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0640D" w14:textId="5CFE4DB7" w:rsidR="00AD4CB8" w:rsidRPr="00F85418" w:rsidRDefault="00F85418" w:rsidP="006C6752">
      <w:pPr>
        <w:pStyle w:val="Sraopastraipa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F85418">
        <w:rPr>
          <w:rFonts w:ascii="Times New Roman" w:hAnsi="Times New Roman" w:cs="Times New Roman"/>
          <w:caps/>
          <w:sz w:val="24"/>
          <w:szCs w:val="24"/>
        </w:rPr>
        <w:t>Aikštelių įrengimas dyzelinių elektros generatorių pastatymui vandens siurblinėse (Vilijampolės VS, Domeikavos VS ir A. Panemunės VS)</w:t>
      </w:r>
    </w:p>
    <w:p w14:paraId="4BBFE271" w14:textId="77777777" w:rsidR="0063208E" w:rsidRDefault="0063208E" w:rsidP="00913379">
      <w:pPr>
        <w:pStyle w:val="Sraopastraip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29EA041" w14:textId="77777777" w:rsidR="008763A4" w:rsidRDefault="008763A4" w:rsidP="00F67BA3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Įrengti aikšteles g</w:t>
      </w:r>
      <w:r w:rsidR="00240468" w:rsidRPr="008B5A71">
        <w:rPr>
          <w:rFonts w:ascii="Times New Roman" w:hAnsi="Times New Roman" w:cs="Times New Roman"/>
          <w:sz w:val="24"/>
          <w:szCs w:val="24"/>
        </w:rPr>
        <w:t>eneratori</w:t>
      </w:r>
      <w:r>
        <w:rPr>
          <w:rFonts w:ascii="Times New Roman" w:hAnsi="Times New Roman" w:cs="Times New Roman"/>
          <w:sz w:val="24"/>
          <w:szCs w:val="24"/>
        </w:rPr>
        <w:t>ų pastatymui Vilijampolės, Domeikavos ir A. Panemunės vandens siurblinėse;</w:t>
      </w:r>
    </w:p>
    <w:p w14:paraId="0AB63819" w14:textId="225BD966" w:rsidR="004553F2" w:rsidRDefault="008763A4" w:rsidP="00F67BA3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Aikštelės</w:t>
      </w:r>
      <w:r w:rsidR="00240468" w:rsidRPr="008B5A71">
        <w:rPr>
          <w:rFonts w:ascii="Times New Roman" w:hAnsi="Times New Roman" w:cs="Times New Roman"/>
          <w:sz w:val="24"/>
          <w:szCs w:val="24"/>
        </w:rPr>
        <w:t xml:space="preserve"> turi būti iš visų pusių aptvertas segmentine tvora (toliau aptvaru);</w:t>
      </w:r>
    </w:p>
    <w:p w14:paraId="38AFE8C2" w14:textId="44CAD7A5" w:rsidR="00B656AB" w:rsidRPr="008B5A71" w:rsidRDefault="00B656AB" w:rsidP="00F67BA3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Nuo aikštelės pagrindo (asfalto) turi būti nuvalytos </w:t>
      </w:r>
      <w:r w:rsidR="008037A8">
        <w:rPr>
          <w:rFonts w:ascii="Times New Roman" w:hAnsi="Times New Roman" w:cs="Times New Roman"/>
          <w:sz w:val="24"/>
          <w:szCs w:val="24"/>
        </w:rPr>
        <w:t>samanos</w:t>
      </w:r>
      <w:r>
        <w:rPr>
          <w:rFonts w:ascii="Times New Roman" w:hAnsi="Times New Roman" w:cs="Times New Roman"/>
          <w:sz w:val="24"/>
          <w:szCs w:val="24"/>
        </w:rPr>
        <w:t xml:space="preserve"> bei žolė;</w:t>
      </w:r>
    </w:p>
    <w:p w14:paraId="1D528F05" w14:textId="5595F269" w:rsidR="00240468" w:rsidRDefault="00240468" w:rsidP="00F67BA3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5A71">
        <w:rPr>
          <w:rFonts w:ascii="Times New Roman" w:hAnsi="Times New Roman" w:cs="Times New Roman"/>
          <w:sz w:val="24"/>
          <w:szCs w:val="24"/>
        </w:rPr>
        <w:t>Aptvaras turi turėti rakinamus vart</w:t>
      </w:r>
      <w:r w:rsidR="00F85418">
        <w:rPr>
          <w:rFonts w:ascii="Times New Roman" w:hAnsi="Times New Roman" w:cs="Times New Roman"/>
          <w:sz w:val="24"/>
          <w:szCs w:val="24"/>
        </w:rPr>
        <w:t>us</w:t>
      </w:r>
      <w:r w:rsidR="005339BE" w:rsidRPr="008B5A71">
        <w:rPr>
          <w:rFonts w:ascii="Times New Roman" w:hAnsi="Times New Roman" w:cs="Times New Roman"/>
          <w:sz w:val="24"/>
          <w:szCs w:val="24"/>
        </w:rPr>
        <w:t xml:space="preserve">, </w:t>
      </w:r>
      <w:r w:rsidR="00213EE2" w:rsidRPr="008B5A71">
        <w:rPr>
          <w:rFonts w:ascii="Times New Roman" w:hAnsi="Times New Roman" w:cs="Times New Roman"/>
          <w:sz w:val="24"/>
          <w:szCs w:val="24"/>
        </w:rPr>
        <w:t>atsidarančius į išorę</w:t>
      </w:r>
      <w:r w:rsidR="005339BE" w:rsidRPr="008B5A71">
        <w:rPr>
          <w:rFonts w:ascii="Times New Roman" w:hAnsi="Times New Roman" w:cs="Times New Roman"/>
          <w:sz w:val="24"/>
          <w:szCs w:val="24"/>
        </w:rPr>
        <w:t>,</w:t>
      </w:r>
      <w:r w:rsidR="00213EE2" w:rsidRPr="008B5A71">
        <w:rPr>
          <w:rFonts w:ascii="Times New Roman" w:hAnsi="Times New Roman" w:cs="Times New Roman"/>
          <w:sz w:val="24"/>
          <w:szCs w:val="24"/>
        </w:rPr>
        <w:t xml:space="preserve"> su rėmu </w:t>
      </w:r>
      <w:r w:rsidR="00A45F63" w:rsidRPr="008B5A71">
        <w:rPr>
          <w:rFonts w:ascii="Times New Roman" w:hAnsi="Times New Roman" w:cs="Times New Roman"/>
          <w:sz w:val="24"/>
          <w:szCs w:val="24"/>
        </w:rPr>
        <w:t xml:space="preserve">iš stačiakampio profilio </w:t>
      </w:r>
      <w:r w:rsidR="00A7097D" w:rsidRPr="008B5A7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213EE2" w:rsidRPr="008B5A71">
        <w:rPr>
          <w:rFonts w:ascii="Times New Roman" w:hAnsi="Times New Roman" w:cs="Times New Roman"/>
          <w:sz w:val="24"/>
          <w:szCs w:val="24"/>
        </w:rPr>
        <w:t>(≥ 60x40 mm) ir reguliuojamais vyriais</w:t>
      </w:r>
      <w:r w:rsidR="00F8541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D574ED" w14:textId="34C33208" w:rsidR="008763A4" w:rsidRPr="008B5A71" w:rsidRDefault="008763A4" w:rsidP="00F67BA3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Vartai turi būti sumontuoti taip kad būtų patogu, esant reikalui įvežti ir išvežti generatorių;</w:t>
      </w:r>
    </w:p>
    <w:p w14:paraId="7C5E1207" w14:textId="1A9DD0E3" w:rsidR="00240468" w:rsidRPr="008B5A71" w:rsidRDefault="00240468" w:rsidP="00F67BA3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5A71">
        <w:rPr>
          <w:rFonts w:ascii="Times New Roman" w:hAnsi="Times New Roman" w:cs="Times New Roman"/>
          <w:sz w:val="24"/>
          <w:szCs w:val="24"/>
        </w:rPr>
        <w:t>Vart</w:t>
      </w:r>
      <w:r w:rsidR="00F85418">
        <w:rPr>
          <w:rFonts w:ascii="Times New Roman" w:hAnsi="Times New Roman" w:cs="Times New Roman"/>
          <w:sz w:val="24"/>
          <w:szCs w:val="24"/>
        </w:rPr>
        <w:t>ai</w:t>
      </w:r>
      <w:r w:rsidRPr="008B5A71">
        <w:rPr>
          <w:rFonts w:ascii="Times New Roman" w:hAnsi="Times New Roman" w:cs="Times New Roman"/>
          <w:sz w:val="24"/>
          <w:szCs w:val="24"/>
        </w:rPr>
        <w:t xml:space="preserve"> turi turėti </w:t>
      </w:r>
      <w:proofErr w:type="spellStart"/>
      <w:r w:rsidRPr="008B5A71">
        <w:rPr>
          <w:rFonts w:ascii="Times New Roman" w:hAnsi="Times New Roman" w:cs="Times New Roman"/>
          <w:sz w:val="24"/>
          <w:szCs w:val="24"/>
        </w:rPr>
        <w:t>antivandalinį</w:t>
      </w:r>
      <w:proofErr w:type="spellEnd"/>
      <w:r w:rsidRPr="008B5A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5A71">
        <w:rPr>
          <w:rFonts w:ascii="Times New Roman" w:hAnsi="Times New Roman" w:cs="Times New Roman"/>
          <w:sz w:val="24"/>
          <w:szCs w:val="24"/>
        </w:rPr>
        <w:t>h</w:t>
      </w:r>
      <w:r w:rsidR="004553F2" w:rsidRPr="008B5A71">
        <w:rPr>
          <w:rFonts w:ascii="Times New Roman" w:hAnsi="Times New Roman" w:cs="Times New Roman"/>
          <w:sz w:val="24"/>
          <w:szCs w:val="24"/>
        </w:rPr>
        <w:t>erkoninį</w:t>
      </w:r>
      <w:proofErr w:type="spellEnd"/>
      <w:r w:rsidR="004553F2" w:rsidRPr="008B5A71">
        <w:rPr>
          <w:rFonts w:ascii="Times New Roman" w:hAnsi="Times New Roman" w:cs="Times New Roman"/>
          <w:sz w:val="24"/>
          <w:szCs w:val="24"/>
        </w:rPr>
        <w:t xml:space="preserve"> jungiklį (</w:t>
      </w:r>
      <w:r w:rsidR="004504E9" w:rsidRPr="008B5A71">
        <w:rPr>
          <w:rFonts w:ascii="Times New Roman" w:hAnsi="Times New Roman" w:cs="Times New Roman"/>
          <w:sz w:val="24"/>
          <w:szCs w:val="24"/>
        </w:rPr>
        <w:t>vart</w:t>
      </w:r>
      <w:r w:rsidR="004A2E17">
        <w:rPr>
          <w:rFonts w:ascii="Times New Roman" w:hAnsi="Times New Roman" w:cs="Times New Roman"/>
          <w:sz w:val="24"/>
          <w:szCs w:val="24"/>
        </w:rPr>
        <w:t>ų</w:t>
      </w:r>
      <w:r w:rsidR="004504E9" w:rsidRPr="008B5A71">
        <w:rPr>
          <w:rFonts w:ascii="Times New Roman" w:hAnsi="Times New Roman" w:cs="Times New Roman"/>
          <w:sz w:val="24"/>
          <w:szCs w:val="24"/>
        </w:rPr>
        <w:t xml:space="preserve"> atidarymo signalizacijai</w:t>
      </w:r>
      <w:r w:rsidR="004553F2" w:rsidRPr="008B5A71">
        <w:rPr>
          <w:rFonts w:ascii="Times New Roman" w:hAnsi="Times New Roman" w:cs="Times New Roman"/>
          <w:sz w:val="24"/>
          <w:szCs w:val="24"/>
        </w:rPr>
        <w:t>), kuris turi būti sujungtas su apsauginės signalizacijos centrale</w:t>
      </w:r>
      <w:r w:rsidR="009B6E5C" w:rsidRPr="008B5A71">
        <w:rPr>
          <w:rFonts w:ascii="Times New Roman" w:hAnsi="Times New Roman" w:cs="Times New Roman"/>
          <w:sz w:val="24"/>
          <w:szCs w:val="24"/>
        </w:rPr>
        <w:t xml:space="preserve"> variniu, daugiavieliu, ne mažesnio kaip </w:t>
      </w:r>
      <w:r w:rsidR="003E0151" w:rsidRPr="008B5A71">
        <w:rPr>
          <w:rFonts w:ascii="Times New Roman" w:hAnsi="Times New Roman" w:cs="Times New Roman"/>
          <w:sz w:val="24"/>
          <w:szCs w:val="24"/>
        </w:rPr>
        <w:t>1,0</w:t>
      </w:r>
      <w:r w:rsidR="00DC220B" w:rsidRPr="008B5A71">
        <w:rPr>
          <w:rFonts w:ascii="Times New Roman" w:hAnsi="Times New Roman" w:cs="Times New Roman"/>
          <w:sz w:val="24"/>
          <w:szCs w:val="24"/>
        </w:rPr>
        <w:t xml:space="preserve"> </w:t>
      </w:r>
      <w:r w:rsidR="009B6E5C" w:rsidRPr="008B5A71">
        <w:rPr>
          <w:rFonts w:ascii="Times New Roman" w:hAnsi="Times New Roman" w:cs="Times New Roman"/>
          <w:sz w:val="24"/>
          <w:szCs w:val="24"/>
        </w:rPr>
        <w:t>mm</w:t>
      </w:r>
      <w:r w:rsidR="009B6E5C" w:rsidRPr="008B5A7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B6E5C" w:rsidRPr="008B5A71">
        <w:rPr>
          <w:rFonts w:ascii="Times New Roman" w:hAnsi="Times New Roman" w:cs="Times New Roman"/>
          <w:sz w:val="24"/>
          <w:szCs w:val="24"/>
        </w:rPr>
        <w:t xml:space="preserve"> skerspjūvio ploto, ne mažiau </w:t>
      </w:r>
      <w:r w:rsidR="004C6445" w:rsidRPr="008B5A71">
        <w:rPr>
          <w:rFonts w:ascii="Times New Roman" w:hAnsi="Times New Roman" w:cs="Times New Roman"/>
          <w:sz w:val="24"/>
          <w:szCs w:val="24"/>
        </w:rPr>
        <w:t xml:space="preserve">kaip </w:t>
      </w:r>
      <w:r w:rsidR="00DC220B" w:rsidRPr="008B5A71">
        <w:rPr>
          <w:rFonts w:ascii="Times New Roman" w:hAnsi="Times New Roman" w:cs="Times New Roman"/>
          <w:sz w:val="24"/>
          <w:szCs w:val="24"/>
        </w:rPr>
        <w:t>4</w:t>
      </w:r>
      <w:r w:rsidR="004C6445" w:rsidRPr="008B5A71">
        <w:rPr>
          <w:rFonts w:ascii="Times New Roman" w:hAnsi="Times New Roman" w:cs="Times New Roman"/>
          <w:sz w:val="24"/>
          <w:szCs w:val="24"/>
        </w:rPr>
        <w:t>-</w:t>
      </w:r>
      <w:r w:rsidR="00DC220B" w:rsidRPr="008B5A71">
        <w:rPr>
          <w:rFonts w:ascii="Times New Roman" w:hAnsi="Times New Roman" w:cs="Times New Roman"/>
          <w:sz w:val="24"/>
          <w:szCs w:val="24"/>
        </w:rPr>
        <w:t>ri</w:t>
      </w:r>
      <w:r w:rsidR="004C6445" w:rsidRPr="008B5A71">
        <w:rPr>
          <w:rFonts w:ascii="Times New Roman" w:hAnsi="Times New Roman" w:cs="Times New Roman"/>
          <w:sz w:val="24"/>
          <w:szCs w:val="24"/>
        </w:rPr>
        <w:t>ų gyslų kabeliu, instaliuotu</w:t>
      </w:r>
      <w:r w:rsidR="009B6E5C" w:rsidRPr="008B5A71">
        <w:rPr>
          <w:rFonts w:ascii="Times New Roman" w:hAnsi="Times New Roman" w:cs="Times New Roman"/>
          <w:sz w:val="24"/>
          <w:szCs w:val="24"/>
        </w:rPr>
        <w:t xml:space="preserve"> grunte</w:t>
      </w:r>
      <w:r w:rsidR="004C6445" w:rsidRPr="008B5A71">
        <w:rPr>
          <w:rFonts w:ascii="Times New Roman" w:hAnsi="Times New Roman" w:cs="Times New Roman"/>
          <w:sz w:val="24"/>
          <w:szCs w:val="24"/>
        </w:rPr>
        <w:t xml:space="preserve"> paklotame</w:t>
      </w:r>
      <w:r w:rsidR="00DF70DD">
        <w:rPr>
          <w:rFonts w:ascii="Times New Roman" w:hAnsi="Times New Roman" w:cs="Times New Roman"/>
          <w:sz w:val="24"/>
          <w:szCs w:val="24"/>
        </w:rPr>
        <w:t xml:space="preserve"> ne mažesnio kaip</w:t>
      </w:r>
      <w:r w:rsidR="004C6445" w:rsidRPr="008B5A71">
        <w:rPr>
          <w:rFonts w:ascii="Times New Roman" w:hAnsi="Times New Roman" w:cs="Times New Roman"/>
          <w:sz w:val="24"/>
          <w:szCs w:val="24"/>
        </w:rPr>
        <w:t xml:space="preserve"> </w:t>
      </w:r>
      <w:r w:rsidR="00DC220B" w:rsidRPr="008B5A71">
        <w:rPr>
          <w:rFonts w:ascii="Times New Roman" w:hAnsi="Times New Roman" w:cs="Times New Roman"/>
          <w:sz w:val="24"/>
          <w:szCs w:val="24"/>
        </w:rPr>
        <w:t xml:space="preserve">32 </w:t>
      </w:r>
      <w:r w:rsidR="004C6445" w:rsidRPr="008B5A71">
        <w:rPr>
          <w:rFonts w:ascii="Times New Roman" w:hAnsi="Times New Roman" w:cs="Times New Roman"/>
          <w:sz w:val="24"/>
          <w:szCs w:val="24"/>
        </w:rPr>
        <w:t xml:space="preserve">mm diametro </w:t>
      </w:r>
      <w:bookmarkStart w:id="0" w:name="_Hlk118752508"/>
      <w:r w:rsidR="004C6445" w:rsidRPr="008B5A71">
        <w:rPr>
          <w:rFonts w:ascii="Times New Roman" w:hAnsi="Times New Roman" w:cs="Times New Roman"/>
          <w:sz w:val="24"/>
          <w:szCs w:val="24"/>
        </w:rPr>
        <w:t>gofruotame</w:t>
      </w:r>
      <w:r w:rsidR="00DC220B" w:rsidRPr="008B5A71">
        <w:rPr>
          <w:rFonts w:ascii="Times New Roman" w:hAnsi="Times New Roman" w:cs="Times New Roman"/>
          <w:sz w:val="24"/>
          <w:szCs w:val="24"/>
        </w:rPr>
        <w:t xml:space="preserve"> su lygiu vidiniu paviršiumi</w:t>
      </w:r>
      <w:r w:rsidR="004C6445" w:rsidRPr="008B5A71">
        <w:rPr>
          <w:rFonts w:ascii="Times New Roman" w:hAnsi="Times New Roman" w:cs="Times New Roman"/>
          <w:sz w:val="24"/>
          <w:szCs w:val="24"/>
        </w:rPr>
        <w:t xml:space="preserve"> vamzdyje</w:t>
      </w:r>
      <w:r w:rsidR="009B6E5C" w:rsidRPr="008B5A71">
        <w:rPr>
          <w:rFonts w:ascii="Times New Roman" w:hAnsi="Times New Roman" w:cs="Times New Roman"/>
          <w:sz w:val="24"/>
          <w:szCs w:val="24"/>
        </w:rPr>
        <w:t xml:space="preserve"> tarp aptvaro ir vandens siurblin</w:t>
      </w:r>
      <w:r w:rsidR="004C6445" w:rsidRPr="008B5A71">
        <w:rPr>
          <w:rFonts w:ascii="Times New Roman" w:hAnsi="Times New Roman" w:cs="Times New Roman"/>
          <w:sz w:val="24"/>
          <w:szCs w:val="24"/>
        </w:rPr>
        <w:t xml:space="preserve">ės 0,4 </w:t>
      </w:r>
      <w:proofErr w:type="spellStart"/>
      <w:r w:rsidR="004C6445" w:rsidRPr="008B5A71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="004C6445" w:rsidRPr="008B5A71">
        <w:rPr>
          <w:rFonts w:ascii="Times New Roman" w:hAnsi="Times New Roman" w:cs="Times New Roman"/>
          <w:sz w:val="24"/>
          <w:szCs w:val="24"/>
        </w:rPr>
        <w:t xml:space="preserve"> skirstyklos</w:t>
      </w:r>
      <w:r w:rsidRPr="008B5A71">
        <w:rPr>
          <w:rFonts w:ascii="Times New Roman" w:hAnsi="Times New Roman" w:cs="Times New Roman"/>
          <w:sz w:val="24"/>
          <w:szCs w:val="24"/>
        </w:rPr>
        <w:t>;</w:t>
      </w:r>
    </w:p>
    <w:p w14:paraId="193DB433" w14:textId="10E975FB" w:rsidR="00A7097D" w:rsidRPr="008B5A71" w:rsidRDefault="00BF7F20" w:rsidP="00551D38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5A71">
        <w:rPr>
          <w:rFonts w:ascii="Times New Roman" w:hAnsi="Times New Roman" w:cs="Times New Roman"/>
          <w:sz w:val="24"/>
          <w:szCs w:val="24"/>
        </w:rPr>
        <w:t xml:space="preserve">Aptvare turi būti sumontuoti lauko judesio davikliai </w:t>
      </w:r>
      <w:r w:rsidR="00F14F4A" w:rsidRPr="008B5A71">
        <w:rPr>
          <w:rFonts w:ascii="Times New Roman" w:hAnsi="Times New Roman" w:cs="Times New Roman"/>
          <w:sz w:val="24"/>
          <w:szCs w:val="24"/>
        </w:rPr>
        <w:t xml:space="preserve">su trijų elementų sensoriais ir sujungti su apsauginės signalizacijos centrale variniu, daugiavieliu, ne mažesnio kaip </w:t>
      </w:r>
      <w:r w:rsidR="003208BF" w:rsidRPr="008B5A71">
        <w:rPr>
          <w:rFonts w:ascii="Times New Roman" w:hAnsi="Times New Roman" w:cs="Times New Roman"/>
          <w:sz w:val="24"/>
          <w:szCs w:val="24"/>
        </w:rPr>
        <w:t>1,0</w:t>
      </w:r>
      <w:r w:rsidR="00F14F4A" w:rsidRPr="008B5A71">
        <w:rPr>
          <w:rFonts w:ascii="Times New Roman" w:hAnsi="Times New Roman" w:cs="Times New Roman"/>
          <w:sz w:val="24"/>
          <w:szCs w:val="24"/>
        </w:rPr>
        <w:t xml:space="preserve"> mm</w:t>
      </w:r>
      <w:r w:rsidR="00F14F4A" w:rsidRPr="008B5A7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14F4A" w:rsidRPr="008B5A71">
        <w:rPr>
          <w:rFonts w:ascii="Times New Roman" w:hAnsi="Times New Roman" w:cs="Times New Roman"/>
          <w:sz w:val="24"/>
          <w:szCs w:val="24"/>
        </w:rPr>
        <w:t xml:space="preserve"> skerspjūvio ploto, ne mažiau kaip 6-ių gyslų kabeliu, instaliuotu grunte paklotame 32 mm diametro gofruotame su lygiu vidiniu paviršiumi vamzdyje tarp aptvaro ir vandens siurblinės 0,4 </w:t>
      </w:r>
      <w:proofErr w:type="spellStart"/>
      <w:r w:rsidR="00F14F4A" w:rsidRPr="008B5A71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="00F14F4A" w:rsidRPr="008B5A71">
        <w:rPr>
          <w:rFonts w:ascii="Times New Roman" w:hAnsi="Times New Roman" w:cs="Times New Roman"/>
          <w:sz w:val="24"/>
          <w:szCs w:val="24"/>
        </w:rPr>
        <w:t xml:space="preserve"> skirstyklos (kartu su vartelių atidarymo signalizacijos kabeliu);</w:t>
      </w:r>
    </w:p>
    <w:bookmarkEnd w:id="0"/>
    <w:p w14:paraId="73885A27" w14:textId="7D2DDA1E" w:rsidR="004504E9" w:rsidRPr="008B5A71" w:rsidRDefault="004504E9" w:rsidP="00F14F4A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5A71">
        <w:rPr>
          <w:rFonts w:ascii="Times New Roman" w:hAnsi="Times New Roman" w:cs="Times New Roman"/>
          <w:sz w:val="24"/>
          <w:szCs w:val="24"/>
        </w:rPr>
        <w:t>Aptvaro vart</w:t>
      </w:r>
      <w:r w:rsidR="00F85418">
        <w:rPr>
          <w:rFonts w:ascii="Times New Roman" w:hAnsi="Times New Roman" w:cs="Times New Roman"/>
          <w:sz w:val="24"/>
          <w:szCs w:val="24"/>
        </w:rPr>
        <w:t>ų</w:t>
      </w:r>
      <w:r w:rsidRPr="008B5A71">
        <w:rPr>
          <w:rFonts w:ascii="Times New Roman" w:hAnsi="Times New Roman" w:cs="Times New Roman"/>
          <w:sz w:val="24"/>
          <w:szCs w:val="24"/>
        </w:rPr>
        <w:t xml:space="preserve"> aukštis – ne mažesnis kaip </w:t>
      </w:r>
      <w:r w:rsidR="00913379" w:rsidRPr="008B5A71">
        <w:rPr>
          <w:rFonts w:ascii="Times New Roman" w:hAnsi="Times New Roman" w:cs="Times New Roman"/>
          <w:sz w:val="24"/>
          <w:szCs w:val="24"/>
        </w:rPr>
        <w:t>20</w:t>
      </w:r>
      <w:r w:rsidR="00DE756F" w:rsidRPr="008B5A71">
        <w:rPr>
          <w:rFonts w:ascii="Times New Roman" w:hAnsi="Times New Roman" w:cs="Times New Roman"/>
          <w:sz w:val="24"/>
          <w:szCs w:val="24"/>
        </w:rPr>
        <w:t xml:space="preserve">00 </w:t>
      </w:r>
      <w:r w:rsidRPr="008B5A71">
        <w:rPr>
          <w:rFonts w:ascii="Times New Roman" w:hAnsi="Times New Roman" w:cs="Times New Roman"/>
          <w:sz w:val="24"/>
          <w:szCs w:val="24"/>
        </w:rPr>
        <w:t>mm;</w:t>
      </w:r>
    </w:p>
    <w:p w14:paraId="1A7D2251" w14:textId="40E962FC" w:rsidR="00CF577D" w:rsidRPr="00D16D9C" w:rsidRDefault="00375977" w:rsidP="00D16D9C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Vartų plotis turi būti per visą aptvaro plotį;</w:t>
      </w:r>
    </w:p>
    <w:p w14:paraId="186DF9A2" w14:textId="0CA9E7D1" w:rsidR="00240468" w:rsidRPr="008B5A71" w:rsidRDefault="004504E9" w:rsidP="00F14F4A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5A71">
        <w:rPr>
          <w:rFonts w:ascii="Times New Roman" w:hAnsi="Times New Roman" w:cs="Times New Roman"/>
          <w:sz w:val="24"/>
          <w:szCs w:val="24"/>
        </w:rPr>
        <w:t>Aptvaro vertikalūs stulpai turi būti įbetonuoti</w:t>
      </w:r>
      <w:r w:rsidR="00A76DFC" w:rsidRPr="008B5A71">
        <w:rPr>
          <w:rFonts w:ascii="Times New Roman" w:hAnsi="Times New Roman" w:cs="Times New Roman"/>
          <w:sz w:val="24"/>
          <w:szCs w:val="24"/>
        </w:rPr>
        <w:t xml:space="preserve"> </w:t>
      </w:r>
      <w:r w:rsidR="008C6227" w:rsidRPr="008B5A71">
        <w:rPr>
          <w:rFonts w:ascii="Times New Roman" w:hAnsi="Times New Roman" w:cs="Times New Roman"/>
          <w:sz w:val="24"/>
          <w:szCs w:val="24"/>
        </w:rPr>
        <w:t>į</w:t>
      </w:r>
      <w:r w:rsidR="00B56C74" w:rsidRPr="008B5A71">
        <w:rPr>
          <w:rFonts w:ascii="Times New Roman" w:hAnsi="Times New Roman" w:cs="Times New Roman"/>
          <w:sz w:val="24"/>
          <w:szCs w:val="24"/>
        </w:rPr>
        <w:t xml:space="preserve"> </w:t>
      </w:r>
      <w:r w:rsidR="00E33E8D" w:rsidRPr="008B5A71">
        <w:rPr>
          <w:rFonts w:ascii="Times New Roman" w:hAnsi="Times New Roman" w:cs="Times New Roman"/>
          <w:sz w:val="24"/>
          <w:szCs w:val="24"/>
        </w:rPr>
        <w:t xml:space="preserve">esamą </w:t>
      </w:r>
      <w:r w:rsidR="00792BF0" w:rsidRPr="008B5A71">
        <w:rPr>
          <w:rFonts w:ascii="Times New Roman" w:hAnsi="Times New Roman" w:cs="Times New Roman"/>
          <w:sz w:val="24"/>
          <w:szCs w:val="24"/>
        </w:rPr>
        <w:t>dangą</w:t>
      </w:r>
      <w:r w:rsidR="00551D38" w:rsidRPr="008B5A71">
        <w:rPr>
          <w:rFonts w:ascii="Times New Roman" w:hAnsi="Times New Roman" w:cs="Times New Roman"/>
          <w:sz w:val="24"/>
          <w:szCs w:val="24"/>
        </w:rPr>
        <w:t xml:space="preserve"> </w:t>
      </w:r>
      <w:r w:rsidR="008C6227" w:rsidRPr="008B5A71">
        <w:rPr>
          <w:rFonts w:ascii="Times New Roman" w:hAnsi="Times New Roman" w:cs="Times New Roman"/>
          <w:sz w:val="24"/>
          <w:szCs w:val="24"/>
        </w:rPr>
        <w:t xml:space="preserve">ne mažesniame kaip </w:t>
      </w:r>
      <w:r w:rsidR="001E1160" w:rsidRPr="008B5A71">
        <w:rPr>
          <w:rFonts w:ascii="Times New Roman" w:hAnsi="Times New Roman" w:cs="Times New Roman"/>
          <w:sz w:val="24"/>
          <w:szCs w:val="24"/>
        </w:rPr>
        <w:t xml:space="preserve">500 </w:t>
      </w:r>
      <w:r w:rsidR="008C6227" w:rsidRPr="008B5A71">
        <w:rPr>
          <w:rFonts w:ascii="Times New Roman" w:hAnsi="Times New Roman" w:cs="Times New Roman"/>
          <w:sz w:val="24"/>
          <w:szCs w:val="24"/>
        </w:rPr>
        <w:t>mm gylyje</w:t>
      </w:r>
      <w:r w:rsidRPr="008B5A71">
        <w:rPr>
          <w:rFonts w:ascii="Times New Roman" w:hAnsi="Times New Roman" w:cs="Times New Roman"/>
          <w:sz w:val="24"/>
          <w:szCs w:val="24"/>
        </w:rPr>
        <w:t>;</w:t>
      </w:r>
    </w:p>
    <w:p w14:paraId="3B9E79F9" w14:textId="245934B7" w:rsidR="005420C5" w:rsidRPr="00DD6327" w:rsidRDefault="004504E9" w:rsidP="00DD6327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5A71">
        <w:rPr>
          <w:rFonts w:ascii="Times New Roman" w:hAnsi="Times New Roman" w:cs="Times New Roman"/>
          <w:sz w:val="24"/>
          <w:szCs w:val="24"/>
        </w:rPr>
        <w:t>Generatoriaus a</w:t>
      </w:r>
      <w:r w:rsidR="006C0953" w:rsidRPr="008B5A71">
        <w:rPr>
          <w:rFonts w:ascii="Times New Roman" w:hAnsi="Times New Roman" w:cs="Times New Roman"/>
          <w:sz w:val="24"/>
          <w:szCs w:val="24"/>
        </w:rPr>
        <w:t>ptvaro</w:t>
      </w:r>
      <w:r w:rsidR="00AD4CB8" w:rsidRPr="008B5A71">
        <w:rPr>
          <w:rFonts w:ascii="Times New Roman" w:hAnsi="Times New Roman" w:cs="Times New Roman"/>
          <w:sz w:val="24"/>
          <w:szCs w:val="24"/>
        </w:rPr>
        <w:t xml:space="preserve"> matmenys</w:t>
      </w:r>
      <w:r w:rsidR="005420C5">
        <w:rPr>
          <w:rFonts w:ascii="Times New Roman" w:hAnsi="Times New Roman" w:cs="Times New Roman"/>
          <w:sz w:val="24"/>
          <w:szCs w:val="24"/>
        </w:rPr>
        <w:t>:</w:t>
      </w:r>
      <w:r w:rsidR="00AD4CB8" w:rsidRPr="008B5A71">
        <w:rPr>
          <w:rFonts w:ascii="Times New Roman" w:hAnsi="Times New Roman" w:cs="Times New Roman"/>
          <w:sz w:val="24"/>
          <w:szCs w:val="24"/>
        </w:rPr>
        <w:t xml:space="preserve"> </w:t>
      </w:r>
      <w:r w:rsidR="005420C5" w:rsidRPr="00DD6327">
        <w:rPr>
          <w:rFonts w:ascii="Times New Roman" w:hAnsi="Times New Roman" w:cs="Times New Roman"/>
          <w:sz w:val="24"/>
          <w:szCs w:val="24"/>
        </w:rPr>
        <w:t xml:space="preserve">Domeikavos ir Vilijampolės V/S – ilgis </w:t>
      </w:r>
      <w:r w:rsidR="00C0088F">
        <w:rPr>
          <w:rFonts w:ascii="Times New Roman" w:hAnsi="Times New Roman" w:cs="Times New Roman"/>
          <w:sz w:val="24"/>
          <w:szCs w:val="24"/>
        </w:rPr>
        <w:t>7000mm., plotis 50</w:t>
      </w:r>
      <w:r w:rsidR="005420C5" w:rsidRPr="00DD6327">
        <w:rPr>
          <w:rFonts w:ascii="Times New Roman" w:hAnsi="Times New Roman" w:cs="Times New Roman"/>
          <w:sz w:val="24"/>
          <w:szCs w:val="24"/>
        </w:rPr>
        <w:t>00mm</w:t>
      </w:r>
      <w:r w:rsidR="00D16D9C">
        <w:rPr>
          <w:rFonts w:ascii="Times New Roman" w:hAnsi="Times New Roman" w:cs="Times New Roman"/>
          <w:sz w:val="24"/>
          <w:szCs w:val="24"/>
        </w:rPr>
        <w:t>.</w:t>
      </w:r>
      <w:r w:rsidR="00DD6327">
        <w:rPr>
          <w:rFonts w:ascii="Times New Roman" w:hAnsi="Times New Roman" w:cs="Times New Roman"/>
          <w:sz w:val="24"/>
          <w:szCs w:val="24"/>
        </w:rPr>
        <w:t xml:space="preserve"> A. Panemunės V/S – ilgis</w:t>
      </w:r>
      <w:r w:rsidR="00B656AB">
        <w:rPr>
          <w:rFonts w:ascii="Times New Roman" w:hAnsi="Times New Roman" w:cs="Times New Roman"/>
          <w:sz w:val="24"/>
          <w:szCs w:val="24"/>
        </w:rPr>
        <w:t xml:space="preserve"> 6000mm</w:t>
      </w:r>
      <w:r w:rsidR="00DD6327">
        <w:rPr>
          <w:rFonts w:ascii="Times New Roman" w:hAnsi="Times New Roman" w:cs="Times New Roman"/>
          <w:sz w:val="24"/>
          <w:szCs w:val="24"/>
        </w:rPr>
        <w:t xml:space="preserve">., plotis </w:t>
      </w:r>
      <w:r w:rsidR="00B656AB">
        <w:rPr>
          <w:rFonts w:ascii="Times New Roman" w:hAnsi="Times New Roman" w:cs="Times New Roman"/>
          <w:sz w:val="24"/>
          <w:szCs w:val="24"/>
        </w:rPr>
        <w:t>4000</w:t>
      </w:r>
      <w:r w:rsidR="00DD6327">
        <w:rPr>
          <w:rFonts w:ascii="Times New Roman" w:hAnsi="Times New Roman" w:cs="Times New Roman"/>
          <w:sz w:val="24"/>
          <w:szCs w:val="24"/>
        </w:rPr>
        <w:t>mm</w:t>
      </w:r>
      <w:r w:rsidR="00C60719">
        <w:rPr>
          <w:rFonts w:ascii="Times New Roman" w:hAnsi="Times New Roman" w:cs="Times New Roman"/>
          <w:sz w:val="24"/>
          <w:szCs w:val="24"/>
        </w:rPr>
        <w:t>.</w:t>
      </w:r>
    </w:p>
    <w:p w14:paraId="0B47CF5F" w14:textId="7D645293" w:rsidR="000C695D" w:rsidRPr="008B5A71" w:rsidRDefault="000C695D" w:rsidP="00F67BA3">
      <w:pPr>
        <w:pStyle w:val="Sraopastraip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5A71">
        <w:rPr>
          <w:rFonts w:ascii="Times New Roman" w:hAnsi="Times New Roman" w:cs="Times New Roman"/>
          <w:sz w:val="24"/>
          <w:szCs w:val="24"/>
        </w:rPr>
        <w:t>aptvaro aukštis</w:t>
      </w:r>
      <w:r w:rsidR="00CF577D" w:rsidRPr="008B5A71">
        <w:rPr>
          <w:rFonts w:ascii="Times New Roman" w:hAnsi="Times New Roman" w:cs="Times New Roman"/>
          <w:sz w:val="24"/>
          <w:szCs w:val="24"/>
        </w:rPr>
        <w:t xml:space="preserve"> - </w:t>
      </w:r>
      <w:r w:rsidRPr="008B5A71">
        <w:rPr>
          <w:rFonts w:ascii="Times New Roman" w:hAnsi="Times New Roman" w:cs="Times New Roman"/>
          <w:sz w:val="24"/>
          <w:szCs w:val="24"/>
        </w:rPr>
        <w:t xml:space="preserve">nuo </w:t>
      </w:r>
      <w:r w:rsidR="00792BF0" w:rsidRPr="008B5A71">
        <w:rPr>
          <w:rFonts w:ascii="Times New Roman" w:hAnsi="Times New Roman" w:cs="Times New Roman"/>
          <w:sz w:val="24"/>
          <w:szCs w:val="24"/>
        </w:rPr>
        <w:t xml:space="preserve">aikštelės dangos </w:t>
      </w:r>
      <w:r w:rsidR="00107FAB" w:rsidRPr="008B5A71">
        <w:rPr>
          <w:rFonts w:ascii="Times New Roman" w:hAnsi="Times New Roman" w:cs="Times New Roman"/>
          <w:sz w:val="24"/>
          <w:szCs w:val="24"/>
        </w:rPr>
        <w:t xml:space="preserve">ne mažesnis kaip </w:t>
      </w:r>
      <w:r w:rsidR="00913379" w:rsidRPr="008B5A71">
        <w:rPr>
          <w:rFonts w:ascii="Times New Roman" w:hAnsi="Times New Roman" w:cs="Times New Roman"/>
          <w:sz w:val="24"/>
          <w:szCs w:val="24"/>
        </w:rPr>
        <w:t>2000</w:t>
      </w:r>
      <w:r w:rsidR="00DE756F" w:rsidRPr="008B5A71">
        <w:rPr>
          <w:rFonts w:ascii="Times New Roman" w:hAnsi="Times New Roman" w:cs="Times New Roman"/>
          <w:sz w:val="24"/>
          <w:szCs w:val="24"/>
        </w:rPr>
        <w:t xml:space="preserve"> </w:t>
      </w:r>
      <w:r w:rsidR="00107FAB" w:rsidRPr="008B5A71">
        <w:rPr>
          <w:rFonts w:ascii="Times New Roman" w:hAnsi="Times New Roman" w:cs="Times New Roman"/>
          <w:sz w:val="24"/>
          <w:szCs w:val="24"/>
        </w:rPr>
        <w:t>mm;</w:t>
      </w:r>
    </w:p>
    <w:p w14:paraId="0CC0D53E" w14:textId="20C1F7BC" w:rsidR="009D514A" w:rsidRPr="008B5A71" w:rsidRDefault="009D514A" w:rsidP="00F67BA3">
      <w:pPr>
        <w:pStyle w:val="Sraopastraip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5A71">
        <w:rPr>
          <w:rFonts w:ascii="Times New Roman" w:hAnsi="Times New Roman" w:cs="Times New Roman"/>
          <w:sz w:val="24"/>
          <w:szCs w:val="24"/>
        </w:rPr>
        <w:t>aptvaro viršutinė plokštuma turi būti horizontali;</w:t>
      </w:r>
    </w:p>
    <w:p w14:paraId="42B327EC" w14:textId="51FCA4D0" w:rsidR="001E1160" w:rsidRDefault="007D2B1D" w:rsidP="004862B4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77D">
        <w:rPr>
          <w:rFonts w:ascii="Times New Roman" w:hAnsi="Times New Roman" w:cs="Times New Roman"/>
          <w:sz w:val="24"/>
          <w:szCs w:val="24"/>
        </w:rPr>
        <w:t xml:space="preserve">Aptvaro surinkimui </w:t>
      </w:r>
      <w:r w:rsidR="00540CD6" w:rsidRPr="00CF577D">
        <w:rPr>
          <w:rFonts w:ascii="Times New Roman" w:hAnsi="Times New Roman" w:cs="Times New Roman"/>
          <w:sz w:val="24"/>
          <w:szCs w:val="24"/>
        </w:rPr>
        <w:t xml:space="preserve">ir vielos tinklo segmentų sumontavimui </w:t>
      </w:r>
      <w:r w:rsidRPr="00CF577D">
        <w:rPr>
          <w:rFonts w:ascii="Times New Roman" w:hAnsi="Times New Roman" w:cs="Times New Roman"/>
          <w:sz w:val="24"/>
          <w:szCs w:val="24"/>
        </w:rPr>
        <w:t xml:space="preserve">naudoti </w:t>
      </w:r>
      <w:r w:rsidR="0001729C" w:rsidRPr="00CF577D">
        <w:rPr>
          <w:rFonts w:ascii="Times New Roman" w:hAnsi="Times New Roman" w:cs="Times New Roman"/>
          <w:sz w:val="24"/>
          <w:szCs w:val="24"/>
        </w:rPr>
        <w:t>metalines apkabas</w:t>
      </w:r>
      <w:r w:rsidR="00CF577D" w:rsidRPr="00CF577D">
        <w:rPr>
          <w:rFonts w:ascii="Times New Roman" w:hAnsi="Times New Roman" w:cs="Times New Roman"/>
          <w:sz w:val="24"/>
          <w:szCs w:val="24"/>
        </w:rPr>
        <w:t xml:space="preserve"> </w:t>
      </w:r>
      <w:r w:rsidR="00CF577D" w:rsidRPr="00913379">
        <w:rPr>
          <w:rFonts w:ascii="Times New Roman" w:hAnsi="Times New Roman" w:cs="Times New Roman"/>
          <w:sz w:val="24"/>
          <w:szCs w:val="24"/>
        </w:rPr>
        <w:t>su PVC tarpinėmis</w:t>
      </w:r>
      <w:r w:rsidR="001E1160" w:rsidRPr="00913379">
        <w:rPr>
          <w:rFonts w:ascii="Times New Roman" w:hAnsi="Times New Roman" w:cs="Times New Roman"/>
          <w:sz w:val="24"/>
          <w:szCs w:val="24"/>
        </w:rPr>
        <w:t>;</w:t>
      </w:r>
    </w:p>
    <w:p w14:paraId="0E1A2EE4" w14:textId="63076FB6" w:rsidR="00CF763C" w:rsidRPr="00722341" w:rsidRDefault="00D025DC" w:rsidP="004862B4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341">
        <w:rPr>
          <w:rFonts w:ascii="Times New Roman" w:hAnsi="Times New Roman" w:cs="Times New Roman"/>
          <w:sz w:val="24"/>
          <w:szCs w:val="24"/>
        </w:rPr>
        <w:t xml:space="preserve">Aptvaras turi turėti </w:t>
      </w:r>
      <w:r w:rsidR="004D66FA" w:rsidRPr="00722341">
        <w:rPr>
          <w:rFonts w:ascii="Times New Roman" w:hAnsi="Times New Roman" w:cs="Times New Roman"/>
          <w:sz w:val="24"/>
          <w:szCs w:val="24"/>
        </w:rPr>
        <w:t>poliur</w:t>
      </w:r>
      <w:r w:rsidR="002E6C3C" w:rsidRPr="00722341">
        <w:rPr>
          <w:rFonts w:ascii="Times New Roman" w:hAnsi="Times New Roman" w:cs="Times New Roman"/>
          <w:sz w:val="24"/>
          <w:szCs w:val="24"/>
        </w:rPr>
        <w:t>etanu dengtos</w:t>
      </w:r>
      <w:r w:rsidR="00E82D04" w:rsidRPr="00722341">
        <w:rPr>
          <w:rFonts w:ascii="Times New Roman" w:hAnsi="Times New Roman" w:cs="Times New Roman"/>
          <w:sz w:val="24"/>
          <w:szCs w:val="24"/>
        </w:rPr>
        <w:t xml:space="preserve"> trapecinės</w:t>
      </w:r>
      <w:r w:rsidR="00CE63EB" w:rsidRPr="00722341">
        <w:rPr>
          <w:rFonts w:ascii="Times New Roman" w:hAnsi="Times New Roman" w:cs="Times New Roman"/>
          <w:sz w:val="24"/>
          <w:szCs w:val="24"/>
        </w:rPr>
        <w:t xml:space="preserve"> skardos </w:t>
      </w:r>
      <w:r w:rsidR="00D45687" w:rsidRPr="00722341">
        <w:rPr>
          <w:rFonts w:ascii="Times New Roman" w:hAnsi="Times New Roman" w:cs="Times New Roman"/>
          <w:sz w:val="24"/>
          <w:szCs w:val="24"/>
        </w:rPr>
        <w:t>dviejų</w:t>
      </w:r>
      <w:r w:rsidR="00843A9F" w:rsidRPr="00722341">
        <w:rPr>
          <w:rFonts w:ascii="Times New Roman" w:hAnsi="Times New Roman" w:cs="Times New Roman"/>
          <w:sz w:val="24"/>
          <w:szCs w:val="24"/>
        </w:rPr>
        <w:t xml:space="preserve"> simetriškų</w:t>
      </w:r>
      <w:r w:rsidR="009C67D9" w:rsidRPr="00722341">
        <w:rPr>
          <w:rFonts w:ascii="Times New Roman" w:hAnsi="Times New Roman" w:cs="Times New Roman"/>
          <w:sz w:val="24"/>
          <w:szCs w:val="24"/>
        </w:rPr>
        <w:t xml:space="preserve"> (</w:t>
      </w:r>
      <w:r w:rsidR="001E6E71" w:rsidRPr="00722341">
        <w:rPr>
          <w:rFonts w:ascii="Times New Roman" w:hAnsi="Times New Roman" w:cs="Times New Roman"/>
          <w:sz w:val="24"/>
          <w:szCs w:val="24"/>
        </w:rPr>
        <w:t xml:space="preserve">pagal išilginę </w:t>
      </w:r>
      <w:r w:rsidR="00A63AE2" w:rsidRPr="00722341">
        <w:rPr>
          <w:rFonts w:ascii="Times New Roman" w:hAnsi="Times New Roman" w:cs="Times New Roman"/>
          <w:sz w:val="24"/>
          <w:szCs w:val="24"/>
        </w:rPr>
        <w:t>aptvaro ašį)</w:t>
      </w:r>
      <w:r w:rsidR="00D45687" w:rsidRPr="00722341">
        <w:rPr>
          <w:rFonts w:ascii="Times New Roman" w:hAnsi="Times New Roman" w:cs="Times New Roman"/>
          <w:sz w:val="24"/>
          <w:szCs w:val="24"/>
        </w:rPr>
        <w:t xml:space="preserve"> </w:t>
      </w:r>
      <w:r w:rsidR="00862397" w:rsidRPr="00722341">
        <w:rPr>
          <w:rFonts w:ascii="Times New Roman" w:hAnsi="Times New Roman" w:cs="Times New Roman"/>
          <w:sz w:val="24"/>
          <w:szCs w:val="24"/>
        </w:rPr>
        <w:t>šlait</w:t>
      </w:r>
      <w:r w:rsidR="00E6068F" w:rsidRPr="00722341">
        <w:rPr>
          <w:rFonts w:ascii="Times New Roman" w:hAnsi="Times New Roman" w:cs="Times New Roman"/>
          <w:sz w:val="24"/>
          <w:szCs w:val="24"/>
        </w:rPr>
        <w:t>ų</w:t>
      </w:r>
      <w:r w:rsidR="00862397" w:rsidRPr="00722341">
        <w:rPr>
          <w:rFonts w:ascii="Times New Roman" w:hAnsi="Times New Roman" w:cs="Times New Roman"/>
          <w:sz w:val="24"/>
          <w:szCs w:val="24"/>
        </w:rPr>
        <w:t xml:space="preserve"> </w:t>
      </w:r>
      <w:r w:rsidR="00CE63EB" w:rsidRPr="00722341">
        <w:rPr>
          <w:rFonts w:ascii="Times New Roman" w:hAnsi="Times New Roman" w:cs="Times New Roman"/>
          <w:sz w:val="24"/>
          <w:szCs w:val="24"/>
        </w:rPr>
        <w:t>stogel</w:t>
      </w:r>
      <w:r w:rsidR="009E62C8" w:rsidRPr="00722341">
        <w:rPr>
          <w:rFonts w:ascii="Times New Roman" w:hAnsi="Times New Roman" w:cs="Times New Roman"/>
          <w:sz w:val="24"/>
          <w:szCs w:val="24"/>
        </w:rPr>
        <w:t>į</w:t>
      </w:r>
      <w:r w:rsidR="004F3B0F">
        <w:rPr>
          <w:rFonts w:ascii="Times New Roman" w:hAnsi="Times New Roman" w:cs="Times New Roman"/>
          <w:sz w:val="24"/>
          <w:szCs w:val="24"/>
        </w:rPr>
        <w:t xml:space="preserve"> arba vienšlaitį stogelį sujungtą su pastatu</w:t>
      </w:r>
      <w:r w:rsidR="00CF763C" w:rsidRPr="00722341">
        <w:rPr>
          <w:rFonts w:ascii="Times New Roman" w:hAnsi="Times New Roman" w:cs="Times New Roman"/>
          <w:sz w:val="24"/>
          <w:szCs w:val="24"/>
        </w:rPr>
        <w:t>:</w:t>
      </w:r>
    </w:p>
    <w:p w14:paraId="1451C074" w14:textId="2EDFA724" w:rsidR="00F07BCF" w:rsidRPr="00722341" w:rsidRDefault="002D13DE" w:rsidP="00CF763C">
      <w:pPr>
        <w:pStyle w:val="Sraopastraip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341">
        <w:rPr>
          <w:rFonts w:ascii="Times New Roman" w:hAnsi="Times New Roman" w:cs="Times New Roman"/>
          <w:sz w:val="24"/>
          <w:szCs w:val="24"/>
        </w:rPr>
        <w:t>Minimalus</w:t>
      </w:r>
      <w:r w:rsidR="00F36132" w:rsidRPr="00722341">
        <w:rPr>
          <w:rFonts w:ascii="Times New Roman" w:hAnsi="Times New Roman" w:cs="Times New Roman"/>
          <w:sz w:val="24"/>
          <w:szCs w:val="24"/>
        </w:rPr>
        <w:t xml:space="preserve"> šlaito nuolydis </w:t>
      </w:r>
      <w:r w:rsidR="00295450" w:rsidRPr="00722341">
        <w:rPr>
          <w:rFonts w:ascii="Times New Roman" w:hAnsi="Times New Roman" w:cs="Times New Roman"/>
          <w:sz w:val="24"/>
          <w:szCs w:val="24"/>
        </w:rPr>
        <w:t>–</w:t>
      </w:r>
      <w:r w:rsidR="00F36132" w:rsidRPr="00722341">
        <w:rPr>
          <w:rFonts w:ascii="Times New Roman" w:hAnsi="Times New Roman" w:cs="Times New Roman"/>
          <w:sz w:val="24"/>
          <w:szCs w:val="24"/>
        </w:rPr>
        <w:t xml:space="preserve"> </w:t>
      </w:r>
      <w:r w:rsidR="00295450" w:rsidRPr="00722341">
        <w:rPr>
          <w:rFonts w:ascii="Times New Roman" w:hAnsi="Times New Roman" w:cs="Times New Roman"/>
          <w:sz w:val="24"/>
          <w:szCs w:val="24"/>
        </w:rPr>
        <w:t>ne mažesnis kaip 15</w:t>
      </w:r>
      <w:r w:rsidR="00380857" w:rsidRPr="00722341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F758C2" w:rsidRPr="00722341">
        <w:rPr>
          <w:rFonts w:ascii="Times New Roman" w:hAnsi="Times New Roman" w:cs="Times New Roman"/>
          <w:sz w:val="24"/>
          <w:szCs w:val="24"/>
        </w:rPr>
        <w:t>;</w:t>
      </w:r>
    </w:p>
    <w:p w14:paraId="14D181C9" w14:textId="76767726" w:rsidR="00F1371D" w:rsidRPr="00722341" w:rsidRDefault="008763A4" w:rsidP="00CF763C">
      <w:pPr>
        <w:pStyle w:val="Sraopastraip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Stogo i</w:t>
      </w:r>
      <w:r w:rsidR="00F1371D" w:rsidRPr="00722341">
        <w:rPr>
          <w:rFonts w:ascii="Times New Roman" w:hAnsi="Times New Roman" w:cs="Times New Roman"/>
          <w:sz w:val="24"/>
          <w:szCs w:val="24"/>
        </w:rPr>
        <w:t xml:space="preserve">lgis </w:t>
      </w:r>
      <w:r w:rsidR="00713B10" w:rsidRPr="00722341">
        <w:rPr>
          <w:rFonts w:ascii="Times New Roman" w:hAnsi="Times New Roman" w:cs="Times New Roman"/>
          <w:sz w:val="24"/>
          <w:szCs w:val="24"/>
        </w:rPr>
        <w:t>–</w:t>
      </w:r>
      <w:r w:rsidR="00F1371D" w:rsidRPr="00722341">
        <w:rPr>
          <w:rFonts w:ascii="Times New Roman" w:hAnsi="Times New Roman" w:cs="Times New Roman"/>
          <w:sz w:val="24"/>
          <w:szCs w:val="24"/>
        </w:rPr>
        <w:t xml:space="preserve"> </w:t>
      </w:r>
      <w:r w:rsidR="00713B10" w:rsidRPr="00722341">
        <w:rPr>
          <w:rFonts w:ascii="Times New Roman" w:hAnsi="Times New Roman" w:cs="Times New Roman"/>
          <w:sz w:val="24"/>
          <w:szCs w:val="24"/>
        </w:rPr>
        <w:t>aptvaro ilgis pridėjus ne mažiau kaip 150 mm iš kiekvienos pusės;</w:t>
      </w:r>
    </w:p>
    <w:p w14:paraId="3E5E8F56" w14:textId="165789F5" w:rsidR="0023444F" w:rsidRPr="00722341" w:rsidRDefault="008763A4" w:rsidP="0023444F">
      <w:pPr>
        <w:pStyle w:val="Sraopastraip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Stogo p</w:t>
      </w:r>
      <w:r w:rsidR="00CF763C" w:rsidRPr="00722341">
        <w:rPr>
          <w:rFonts w:ascii="Times New Roman" w:hAnsi="Times New Roman" w:cs="Times New Roman"/>
          <w:sz w:val="24"/>
          <w:szCs w:val="24"/>
        </w:rPr>
        <w:t xml:space="preserve">lotis </w:t>
      </w:r>
      <w:r w:rsidR="0095215E" w:rsidRPr="00722341">
        <w:rPr>
          <w:rFonts w:ascii="Times New Roman" w:hAnsi="Times New Roman" w:cs="Times New Roman"/>
          <w:sz w:val="24"/>
          <w:szCs w:val="24"/>
        </w:rPr>
        <w:t>–</w:t>
      </w:r>
      <w:r w:rsidR="00CF763C" w:rsidRPr="00722341">
        <w:rPr>
          <w:rFonts w:ascii="Times New Roman" w:hAnsi="Times New Roman" w:cs="Times New Roman"/>
          <w:sz w:val="24"/>
          <w:szCs w:val="24"/>
        </w:rPr>
        <w:t xml:space="preserve"> </w:t>
      </w:r>
      <w:r w:rsidR="00B41F10" w:rsidRPr="00722341">
        <w:rPr>
          <w:rFonts w:ascii="Times New Roman" w:hAnsi="Times New Roman" w:cs="Times New Roman"/>
          <w:sz w:val="24"/>
          <w:szCs w:val="24"/>
        </w:rPr>
        <w:t>aptvaro plotis prid</w:t>
      </w:r>
      <w:r w:rsidR="002A3A9F" w:rsidRPr="00722341">
        <w:rPr>
          <w:rFonts w:ascii="Times New Roman" w:hAnsi="Times New Roman" w:cs="Times New Roman"/>
          <w:sz w:val="24"/>
          <w:szCs w:val="24"/>
        </w:rPr>
        <w:t xml:space="preserve">ėjus </w:t>
      </w:r>
      <w:r w:rsidR="008A1FB9" w:rsidRPr="00722341">
        <w:rPr>
          <w:rFonts w:ascii="Times New Roman" w:hAnsi="Times New Roman" w:cs="Times New Roman"/>
          <w:sz w:val="24"/>
          <w:szCs w:val="24"/>
        </w:rPr>
        <w:t>ne mažiau kai</w:t>
      </w:r>
      <w:r w:rsidR="00713B10" w:rsidRPr="00722341">
        <w:rPr>
          <w:rFonts w:ascii="Times New Roman" w:hAnsi="Times New Roman" w:cs="Times New Roman"/>
          <w:sz w:val="24"/>
          <w:szCs w:val="24"/>
        </w:rPr>
        <w:t>p</w:t>
      </w:r>
      <w:r w:rsidR="008A1FB9" w:rsidRPr="00722341">
        <w:rPr>
          <w:rFonts w:ascii="Times New Roman" w:hAnsi="Times New Roman" w:cs="Times New Roman"/>
          <w:sz w:val="24"/>
          <w:szCs w:val="24"/>
        </w:rPr>
        <w:t xml:space="preserve"> 150 mm iš kiekvienos pusės;</w:t>
      </w:r>
    </w:p>
    <w:p w14:paraId="25D3404F" w14:textId="6E0328F9" w:rsidR="006367BD" w:rsidRDefault="00D24BDB" w:rsidP="0023444F">
      <w:pPr>
        <w:pStyle w:val="Sraopastraip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341">
        <w:rPr>
          <w:rFonts w:ascii="Times New Roman" w:hAnsi="Times New Roman" w:cs="Times New Roman"/>
          <w:sz w:val="24"/>
          <w:szCs w:val="24"/>
        </w:rPr>
        <w:lastRenderedPageBreak/>
        <w:t>Ž</w:t>
      </w:r>
      <w:r w:rsidR="00F87210" w:rsidRPr="00722341">
        <w:rPr>
          <w:rFonts w:ascii="Times New Roman" w:hAnsi="Times New Roman" w:cs="Times New Roman"/>
          <w:sz w:val="24"/>
          <w:szCs w:val="24"/>
        </w:rPr>
        <w:t>emiausi</w:t>
      </w:r>
      <w:r w:rsidRPr="00722341">
        <w:rPr>
          <w:rFonts w:ascii="Times New Roman" w:hAnsi="Times New Roman" w:cs="Times New Roman"/>
          <w:sz w:val="24"/>
          <w:szCs w:val="24"/>
        </w:rPr>
        <w:t>os</w:t>
      </w:r>
      <w:r w:rsidR="00F87210" w:rsidRPr="00722341">
        <w:rPr>
          <w:rFonts w:ascii="Times New Roman" w:hAnsi="Times New Roman" w:cs="Times New Roman"/>
          <w:sz w:val="24"/>
          <w:szCs w:val="24"/>
        </w:rPr>
        <w:t xml:space="preserve"> </w:t>
      </w:r>
      <w:r w:rsidR="00D81926" w:rsidRPr="00722341">
        <w:rPr>
          <w:rFonts w:ascii="Times New Roman" w:hAnsi="Times New Roman" w:cs="Times New Roman"/>
          <w:sz w:val="24"/>
          <w:szCs w:val="24"/>
        </w:rPr>
        <w:t>stog</w:t>
      </w:r>
      <w:r w:rsidR="00B656AB">
        <w:rPr>
          <w:rFonts w:ascii="Times New Roman" w:hAnsi="Times New Roman" w:cs="Times New Roman"/>
          <w:sz w:val="24"/>
          <w:szCs w:val="24"/>
        </w:rPr>
        <w:t>o</w:t>
      </w:r>
      <w:r w:rsidR="00D81926" w:rsidRPr="00722341">
        <w:rPr>
          <w:rFonts w:ascii="Times New Roman" w:hAnsi="Times New Roman" w:cs="Times New Roman"/>
          <w:sz w:val="24"/>
          <w:szCs w:val="24"/>
        </w:rPr>
        <w:t xml:space="preserve"> </w:t>
      </w:r>
      <w:r w:rsidR="00F8334C" w:rsidRPr="00722341">
        <w:rPr>
          <w:rFonts w:ascii="Times New Roman" w:hAnsi="Times New Roman" w:cs="Times New Roman"/>
          <w:sz w:val="24"/>
          <w:szCs w:val="24"/>
        </w:rPr>
        <w:t>kr</w:t>
      </w:r>
      <w:r w:rsidR="00D77334" w:rsidRPr="00722341">
        <w:rPr>
          <w:rFonts w:ascii="Times New Roman" w:hAnsi="Times New Roman" w:cs="Times New Roman"/>
          <w:sz w:val="24"/>
          <w:szCs w:val="24"/>
        </w:rPr>
        <w:t>aštinė</w:t>
      </w:r>
      <w:r w:rsidR="00F7508B" w:rsidRPr="00722341">
        <w:rPr>
          <w:rFonts w:ascii="Times New Roman" w:hAnsi="Times New Roman" w:cs="Times New Roman"/>
          <w:sz w:val="24"/>
          <w:szCs w:val="24"/>
        </w:rPr>
        <w:t xml:space="preserve"> aukštis</w:t>
      </w:r>
      <w:r w:rsidR="00D77334" w:rsidRPr="00722341">
        <w:rPr>
          <w:rFonts w:ascii="Times New Roman" w:hAnsi="Times New Roman" w:cs="Times New Roman"/>
          <w:sz w:val="24"/>
          <w:szCs w:val="24"/>
        </w:rPr>
        <w:t xml:space="preserve"> – ne žemiau</w:t>
      </w:r>
      <w:r w:rsidR="00CD75A2" w:rsidRPr="00722341">
        <w:rPr>
          <w:rFonts w:ascii="Times New Roman" w:hAnsi="Times New Roman" w:cs="Times New Roman"/>
          <w:sz w:val="24"/>
          <w:szCs w:val="24"/>
        </w:rPr>
        <w:t xml:space="preserve"> kaip </w:t>
      </w:r>
      <w:r w:rsidR="006F7168" w:rsidRPr="00722341">
        <w:rPr>
          <w:rFonts w:ascii="Times New Roman" w:hAnsi="Times New Roman" w:cs="Times New Roman"/>
          <w:sz w:val="24"/>
          <w:szCs w:val="24"/>
        </w:rPr>
        <w:t>2</w:t>
      </w:r>
      <w:r w:rsidR="00B656AB">
        <w:rPr>
          <w:rFonts w:ascii="Times New Roman" w:hAnsi="Times New Roman" w:cs="Times New Roman"/>
          <w:sz w:val="24"/>
          <w:szCs w:val="24"/>
        </w:rPr>
        <w:t>60</w:t>
      </w:r>
      <w:r w:rsidR="006F7168" w:rsidRPr="00722341">
        <w:rPr>
          <w:rFonts w:ascii="Times New Roman" w:hAnsi="Times New Roman" w:cs="Times New Roman"/>
          <w:sz w:val="24"/>
          <w:szCs w:val="24"/>
        </w:rPr>
        <w:t>0 mm</w:t>
      </w:r>
      <w:r w:rsidR="00C35543" w:rsidRPr="00722341">
        <w:rPr>
          <w:rFonts w:ascii="Times New Roman" w:hAnsi="Times New Roman" w:cs="Times New Roman"/>
          <w:sz w:val="24"/>
          <w:szCs w:val="24"/>
        </w:rPr>
        <w:t xml:space="preserve"> </w:t>
      </w:r>
      <w:r w:rsidR="00824DE8" w:rsidRPr="00722341">
        <w:rPr>
          <w:rFonts w:ascii="Times New Roman" w:hAnsi="Times New Roman" w:cs="Times New Roman"/>
          <w:sz w:val="24"/>
          <w:szCs w:val="24"/>
        </w:rPr>
        <w:t xml:space="preserve">(turi netrukdyti </w:t>
      </w:r>
      <w:r w:rsidR="00DC6DF6" w:rsidRPr="00722341">
        <w:rPr>
          <w:rFonts w:ascii="Times New Roman" w:hAnsi="Times New Roman" w:cs="Times New Roman"/>
          <w:sz w:val="24"/>
          <w:szCs w:val="24"/>
        </w:rPr>
        <w:t>pilnam vart</w:t>
      </w:r>
      <w:r w:rsidR="008763A4">
        <w:rPr>
          <w:rFonts w:ascii="Times New Roman" w:hAnsi="Times New Roman" w:cs="Times New Roman"/>
          <w:sz w:val="24"/>
          <w:szCs w:val="24"/>
        </w:rPr>
        <w:t xml:space="preserve">ų </w:t>
      </w:r>
      <w:r w:rsidR="00DC6DF6" w:rsidRPr="00722341">
        <w:rPr>
          <w:rFonts w:ascii="Times New Roman" w:hAnsi="Times New Roman" w:cs="Times New Roman"/>
          <w:sz w:val="24"/>
          <w:szCs w:val="24"/>
        </w:rPr>
        <w:t>atidarymui</w:t>
      </w:r>
      <w:r w:rsidR="00B656AB">
        <w:rPr>
          <w:rFonts w:ascii="Times New Roman" w:hAnsi="Times New Roman" w:cs="Times New Roman"/>
          <w:sz w:val="24"/>
          <w:szCs w:val="24"/>
        </w:rPr>
        <w:t xml:space="preserve"> bei generatoriaus įvežimui</w:t>
      </w:r>
      <w:r w:rsidR="00DC6DF6" w:rsidRPr="00722341">
        <w:rPr>
          <w:rFonts w:ascii="Times New Roman" w:hAnsi="Times New Roman" w:cs="Times New Roman"/>
          <w:sz w:val="24"/>
          <w:szCs w:val="24"/>
        </w:rPr>
        <w:t>)</w:t>
      </w:r>
      <w:r w:rsidR="0030716D" w:rsidRPr="00722341">
        <w:rPr>
          <w:rFonts w:ascii="Times New Roman" w:hAnsi="Times New Roman" w:cs="Times New Roman"/>
          <w:sz w:val="24"/>
          <w:szCs w:val="24"/>
        </w:rPr>
        <w:t>;</w:t>
      </w:r>
    </w:p>
    <w:p w14:paraId="21876C83" w14:textId="3A0B241A" w:rsidR="00E26C45" w:rsidRDefault="00E26C45" w:rsidP="00E26C45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5A71">
        <w:rPr>
          <w:rFonts w:ascii="Times New Roman" w:hAnsi="Times New Roman" w:cs="Times New Roman"/>
          <w:sz w:val="24"/>
          <w:szCs w:val="24"/>
        </w:rPr>
        <w:t>Mažiausias atstumas nuo žemiausios stogelio kraštinė</w:t>
      </w:r>
      <w:r w:rsidR="00A81D94" w:rsidRPr="008B5A71">
        <w:rPr>
          <w:rFonts w:ascii="Times New Roman" w:hAnsi="Times New Roman" w:cs="Times New Roman"/>
          <w:sz w:val="24"/>
          <w:szCs w:val="24"/>
        </w:rPr>
        <w:t>s</w:t>
      </w:r>
      <w:r w:rsidRPr="008B5A71">
        <w:rPr>
          <w:rFonts w:ascii="Times New Roman" w:hAnsi="Times New Roman" w:cs="Times New Roman"/>
          <w:sz w:val="24"/>
          <w:szCs w:val="24"/>
        </w:rPr>
        <w:t xml:space="preserve"> iki </w:t>
      </w:r>
      <w:r w:rsidR="00A81D94" w:rsidRPr="008B5A71">
        <w:rPr>
          <w:rFonts w:ascii="Times New Roman" w:hAnsi="Times New Roman" w:cs="Times New Roman"/>
          <w:sz w:val="24"/>
          <w:szCs w:val="24"/>
        </w:rPr>
        <w:t xml:space="preserve">šalia esančių </w:t>
      </w:r>
      <w:r w:rsidRPr="008B5A71">
        <w:rPr>
          <w:rFonts w:ascii="Times New Roman" w:hAnsi="Times New Roman" w:cs="Times New Roman"/>
          <w:sz w:val="24"/>
          <w:szCs w:val="24"/>
        </w:rPr>
        <w:t xml:space="preserve">pastatų vertikalių plokštumų turi būti ne mažesnis </w:t>
      </w:r>
      <w:r w:rsidRPr="00DF3356">
        <w:rPr>
          <w:rFonts w:ascii="Times New Roman" w:hAnsi="Times New Roman" w:cs="Times New Roman"/>
          <w:sz w:val="24"/>
          <w:szCs w:val="24"/>
        </w:rPr>
        <w:t xml:space="preserve">kaip </w:t>
      </w:r>
      <w:r w:rsidR="008B5A71" w:rsidRPr="00DF3356">
        <w:rPr>
          <w:rFonts w:ascii="Times New Roman" w:hAnsi="Times New Roman" w:cs="Times New Roman"/>
          <w:sz w:val="24"/>
          <w:szCs w:val="24"/>
        </w:rPr>
        <w:t>50</w:t>
      </w:r>
      <w:r w:rsidRPr="00DF3356">
        <w:rPr>
          <w:rFonts w:ascii="Times New Roman" w:hAnsi="Times New Roman" w:cs="Times New Roman"/>
          <w:sz w:val="24"/>
          <w:szCs w:val="24"/>
        </w:rPr>
        <w:t>0</w:t>
      </w:r>
      <w:r w:rsidRPr="008B5A71">
        <w:rPr>
          <w:rFonts w:ascii="Times New Roman" w:hAnsi="Times New Roman" w:cs="Times New Roman"/>
          <w:sz w:val="24"/>
          <w:szCs w:val="24"/>
        </w:rPr>
        <w:t xml:space="preserve"> mm;</w:t>
      </w:r>
    </w:p>
    <w:p w14:paraId="5874B9E2" w14:textId="12DF598A" w:rsidR="00B656AB" w:rsidRPr="008B5A71" w:rsidRDefault="00D16D9C" w:rsidP="00E26C45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Aikštelių įrengimo vieta derinama objekto apžiūros metu;</w:t>
      </w:r>
    </w:p>
    <w:p w14:paraId="46EA5FD2" w14:textId="20C0EB91" w:rsidR="001E1160" w:rsidRDefault="00BB2579" w:rsidP="00F14F4A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341">
        <w:rPr>
          <w:rFonts w:ascii="Times New Roman" w:hAnsi="Times New Roman" w:cs="Times New Roman"/>
          <w:sz w:val="24"/>
          <w:szCs w:val="24"/>
        </w:rPr>
        <w:t>Ti</w:t>
      </w:r>
      <w:r w:rsidR="00551D38" w:rsidRPr="00722341">
        <w:rPr>
          <w:rFonts w:ascii="Times New Roman" w:hAnsi="Times New Roman" w:cs="Times New Roman"/>
          <w:sz w:val="24"/>
          <w:szCs w:val="24"/>
        </w:rPr>
        <w:t>ekėjas turi pateikti pirkėjui 3</w:t>
      </w:r>
      <w:r w:rsidRPr="00722341">
        <w:rPr>
          <w:rFonts w:ascii="Times New Roman" w:hAnsi="Times New Roman" w:cs="Times New Roman"/>
          <w:sz w:val="24"/>
          <w:szCs w:val="24"/>
        </w:rPr>
        <w:t xml:space="preserve"> </w:t>
      </w:r>
      <w:r w:rsidR="00551D38" w:rsidRPr="00722341">
        <w:rPr>
          <w:rFonts w:ascii="Times New Roman" w:hAnsi="Times New Roman" w:cs="Times New Roman"/>
          <w:sz w:val="24"/>
          <w:szCs w:val="24"/>
        </w:rPr>
        <w:t xml:space="preserve">komplektus </w:t>
      </w:r>
      <w:r w:rsidR="008763A4">
        <w:rPr>
          <w:rFonts w:ascii="Times New Roman" w:hAnsi="Times New Roman" w:cs="Times New Roman"/>
          <w:sz w:val="24"/>
          <w:szCs w:val="24"/>
        </w:rPr>
        <w:t>vartų</w:t>
      </w:r>
      <w:r w:rsidR="00551D38" w:rsidRPr="00722341">
        <w:rPr>
          <w:rFonts w:ascii="Times New Roman" w:hAnsi="Times New Roman" w:cs="Times New Roman"/>
          <w:sz w:val="24"/>
          <w:szCs w:val="24"/>
        </w:rPr>
        <w:t xml:space="preserve"> raktų;</w:t>
      </w:r>
    </w:p>
    <w:p w14:paraId="2419CF8D" w14:textId="7554825C" w:rsidR="005D40BB" w:rsidRDefault="005D40BB" w:rsidP="00F14F4A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Darbų metu pažeista danga turi būti atstatyta į pradinę padėtį;</w:t>
      </w:r>
    </w:p>
    <w:p w14:paraId="4619F790" w14:textId="2FC24925" w:rsidR="00C0088F" w:rsidRDefault="00C0088F" w:rsidP="00C0088F">
      <w:pPr>
        <w:pStyle w:val="Sraopastraipa"/>
        <w:numPr>
          <w:ilvl w:val="1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Asfalto dangos atst</w:t>
      </w:r>
      <w:r w:rsidR="000954BC">
        <w:rPr>
          <w:rFonts w:ascii="Times New Roman" w:hAnsi="Times New Roman" w:cs="Times New Roman"/>
          <w:sz w:val="24"/>
          <w:szCs w:val="24"/>
        </w:rPr>
        <w:t>atymui turi būti naudojama karšto asfalto danga;</w:t>
      </w:r>
    </w:p>
    <w:p w14:paraId="2F67F64B" w14:textId="2215A5A6" w:rsidR="005D40BB" w:rsidRPr="00722341" w:rsidRDefault="005D40BB" w:rsidP="00F14F4A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Jei darbų metu pažeidžiamos kitos komunikacijos rangovas turi jas atstatyti savo lėšomis</w:t>
      </w:r>
      <w:r w:rsidR="00B656AB">
        <w:rPr>
          <w:rFonts w:ascii="Times New Roman" w:hAnsi="Times New Roman" w:cs="Times New Roman"/>
          <w:sz w:val="24"/>
          <w:szCs w:val="24"/>
        </w:rPr>
        <w:t>.</w:t>
      </w:r>
    </w:p>
    <w:p w14:paraId="1271B7AE" w14:textId="68CB27E6" w:rsidR="004862B4" w:rsidRPr="00722341" w:rsidRDefault="004862B4" w:rsidP="004862B4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341">
        <w:rPr>
          <w:rFonts w:ascii="Times New Roman" w:hAnsi="Times New Roman" w:cs="Times New Roman"/>
          <w:sz w:val="24"/>
          <w:szCs w:val="24"/>
        </w:rPr>
        <w:t xml:space="preserve">Techniniai reikalavimai segmentinės tvoros (aptvaro) </w:t>
      </w:r>
      <w:r w:rsidR="00666B7D" w:rsidRPr="00722341">
        <w:rPr>
          <w:rFonts w:ascii="Times New Roman" w:hAnsi="Times New Roman" w:cs="Times New Roman"/>
          <w:sz w:val="24"/>
          <w:szCs w:val="24"/>
        </w:rPr>
        <w:t xml:space="preserve">ir jo </w:t>
      </w:r>
      <w:r w:rsidR="0089708D" w:rsidRPr="00722341">
        <w:rPr>
          <w:rFonts w:ascii="Times New Roman" w:hAnsi="Times New Roman" w:cs="Times New Roman"/>
          <w:sz w:val="24"/>
          <w:szCs w:val="24"/>
        </w:rPr>
        <w:t xml:space="preserve">stogelio </w:t>
      </w:r>
      <w:r w:rsidRPr="00722341">
        <w:rPr>
          <w:rFonts w:ascii="Times New Roman" w:hAnsi="Times New Roman" w:cs="Times New Roman"/>
          <w:sz w:val="24"/>
          <w:szCs w:val="24"/>
        </w:rPr>
        <w:t>medžiagoms: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693"/>
        <w:gridCol w:w="3118"/>
        <w:gridCol w:w="5097"/>
      </w:tblGrid>
      <w:tr w:rsidR="00DE32B7" w:rsidRPr="00722341" w14:paraId="104435CF" w14:textId="77777777" w:rsidTr="00B77F13">
        <w:trPr>
          <w:jc w:val="center"/>
        </w:trPr>
        <w:tc>
          <w:tcPr>
            <w:tcW w:w="8908" w:type="dxa"/>
            <w:gridSpan w:val="3"/>
          </w:tcPr>
          <w:p w14:paraId="58F6D487" w14:textId="77777777" w:rsidR="00DE32B7" w:rsidRPr="00722341" w:rsidRDefault="00DE32B7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b/>
                <w:sz w:val="24"/>
                <w:szCs w:val="24"/>
              </w:rPr>
              <w:t>Vielos tinklo segmentas</w:t>
            </w:r>
          </w:p>
        </w:tc>
      </w:tr>
      <w:tr w:rsidR="00DE32B7" w:rsidRPr="00722341" w14:paraId="796A4A80" w14:textId="77777777" w:rsidTr="00B77F13">
        <w:trPr>
          <w:jc w:val="center"/>
        </w:trPr>
        <w:tc>
          <w:tcPr>
            <w:tcW w:w="693" w:type="dxa"/>
          </w:tcPr>
          <w:p w14:paraId="3365D20E" w14:textId="77777777" w:rsidR="00DE32B7" w:rsidRPr="00722341" w:rsidRDefault="00DE32B7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4383C8C" w14:textId="77777777" w:rsidR="00DE32B7" w:rsidRPr="00722341" w:rsidRDefault="00DE32B7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>Medžiaga</w:t>
            </w:r>
          </w:p>
        </w:tc>
        <w:tc>
          <w:tcPr>
            <w:tcW w:w="5097" w:type="dxa"/>
          </w:tcPr>
          <w:p w14:paraId="5C77C26A" w14:textId="6432205E" w:rsidR="00DE32B7" w:rsidRPr="00722341" w:rsidRDefault="00DE32B7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>ne plonesnė kaip 4</w:t>
            </w:r>
            <w:r w:rsidR="00BF2519" w:rsidRPr="00722341">
              <w:rPr>
                <w:rFonts w:ascii="Times New Roman" w:hAnsi="Times New Roman" w:cs="Times New Roman"/>
                <w:sz w:val="24"/>
                <w:szCs w:val="24"/>
              </w:rPr>
              <w:t xml:space="preserve"> mm metalinė</w:t>
            </w: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 xml:space="preserve"> viela, suvirinta taškiniu būdu</w:t>
            </w:r>
          </w:p>
        </w:tc>
      </w:tr>
      <w:tr w:rsidR="00DE32B7" w:rsidRPr="00722341" w14:paraId="30D41461" w14:textId="77777777" w:rsidTr="00B77F13">
        <w:trPr>
          <w:jc w:val="center"/>
        </w:trPr>
        <w:tc>
          <w:tcPr>
            <w:tcW w:w="693" w:type="dxa"/>
          </w:tcPr>
          <w:p w14:paraId="7DB90336" w14:textId="77777777" w:rsidR="00DE32B7" w:rsidRPr="00722341" w:rsidRDefault="00DE32B7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DBD326B" w14:textId="77777777" w:rsidR="00DE32B7" w:rsidRPr="00722341" w:rsidRDefault="00DE32B7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>Padengimas</w:t>
            </w:r>
          </w:p>
        </w:tc>
        <w:tc>
          <w:tcPr>
            <w:tcW w:w="5097" w:type="dxa"/>
          </w:tcPr>
          <w:p w14:paraId="1E43F9D5" w14:textId="038E3A14" w:rsidR="00DE32B7" w:rsidRPr="00722341" w:rsidRDefault="00A44D5F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DE32B7" w:rsidRPr="00722341">
              <w:rPr>
                <w:rFonts w:ascii="Times New Roman" w:hAnsi="Times New Roman" w:cs="Times New Roman"/>
                <w:sz w:val="24"/>
                <w:szCs w:val="24"/>
              </w:rPr>
              <w:t xml:space="preserve">arštas </w:t>
            </w:r>
            <w:r w:rsidR="00B26806" w:rsidRPr="00722341">
              <w:rPr>
                <w:rFonts w:ascii="Times New Roman" w:hAnsi="Times New Roman" w:cs="Times New Roman"/>
                <w:sz w:val="24"/>
                <w:szCs w:val="24"/>
              </w:rPr>
              <w:t>cinkavimas + miltelinis dažymas</w:t>
            </w:r>
          </w:p>
        </w:tc>
      </w:tr>
      <w:tr w:rsidR="00DE32B7" w:rsidRPr="00722341" w14:paraId="70BB8512" w14:textId="77777777" w:rsidTr="00B77F13">
        <w:trPr>
          <w:jc w:val="center"/>
        </w:trPr>
        <w:tc>
          <w:tcPr>
            <w:tcW w:w="693" w:type="dxa"/>
          </w:tcPr>
          <w:p w14:paraId="531EA953" w14:textId="77777777" w:rsidR="00DE32B7" w:rsidRPr="00722341" w:rsidRDefault="00DE32B7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A52B80E" w14:textId="77777777" w:rsidR="00DE32B7" w:rsidRPr="00722341" w:rsidRDefault="00DE32B7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>Akutės dydis</w:t>
            </w:r>
          </w:p>
        </w:tc>
        <w:tc>
          <w:tcPr>
            <w:tcW w:w="5097" w:type="dxa"/>
          </w:tcPr>
          <w:p w14:paraId="326BE84C" w14:textId="40E5075E" w:rsidR="00DE32B7" w:rsidRPr="00722341" w:rsidRDefault="00A44D5F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DE32B7" w:rsidRPr="00722341">
              <w:rPr>
                <w:rFonts w:ascii="Times New Roman" w:hAnsi="Times New Roman" w:cs="Times New Roman"/>
                <w:sz w:val="24"/>
                <w:szCs w:val="24"/>
              </w:rPr>
              <w:t>e didesnis kaip 50</w:t>
            </w:r>
            <w:r w:rsidR="00931398" w:rsidRPr="00722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32B7" w:rsidRPr="007223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931398" w:rsidRPr="00722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32B7" w:rsidRPr="00722341">
              <w:rPr>
                <w:rFonts w:ascii="Times New Roman" w:hAnsi="Times New Roman" w:cs="Times New Roman"/>
                <w:sz w:val="24"/>
                <w:szCs w:val="24"/>
              </w:rPr>
              <w:t>200 mm</w:t>
            </w:r>
          </w:p>
        </w:tc>
      </w:tr>
      <w:tr w:rsidR="00DE32B7" w:rsidRPr="00722341" w14:paraId="22889713" w14:textId="77777777" w:rsidTr="00B77F13">
        <w:trPr>
          <w:jc w:val="center"/>
        </w:trPr>
        <w:tc>
          <w:tcPr>
            <w:tcW w:w="8908" w:type="dxa"/>
            <w:gridSpan w:val="3"/>
          </w:tcPr>
          <w:p w14:paraId="716DF623" w14:textId="158100A6" w:rsidR="00DE32B7" w:rsidRPr="00722341" w:rsidRDefault="00DE32B7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b/>
                <w:sz w:val="24"/>
                <w:szCs w:val="24"/>
              </w:rPr>
              <w:t>Stulpai</w:t>
            </w:r>
            <w:r w:rsidR="00021CF0" w:rsidRPr="00722341">
              <w:rPr>
                <w:rFonts w:ascii="Times New Roman" w:hAnsi="Times New Roman" w:cs="Times New Roman"/>
                <w:b/>
                <w:sz w:val="24"/>
                <w:szCs w:val="24"/>
              </w:rPr>
              <w:t>, ge</w:t>
            </w:r>
            <w:r w:rsidR="007D730D" w:rsidRPr="00722341">
              <w:rPr>
                <w:rFonts w:ascii="Times New Roman" w:hAnsi="Times New Roman" w:cs="Times New Roman"/>
                <w:b/>
                <w:sz w:val="24"/>
                <w:szCs w:val="24"/>
              </w:rPr>
              <w:t>gnės</w:t>
            </w:r>
          </w:p>
        </w:tc>
      </w:tr>
      <w:tr w:rsidR="00DE32B7" w:rsidRPr="00722341" w14:paraId="6229A8F9" w14:textId="77777777" w:rsidTr="00B77F13">
        <w:trPr>
          <w:jc w:val="center"/>
        </w:trPr>
        <w:tc>
          <w:tcPr>
            <w:tcW w:w="693" w:type="dxa"/>
          </w:tcPr>
          <w:p w14:paraId="6D187F34" w14:textId="77777777" w:rsidR="00DE32B7" w:rsidRPr="00722341" w:rsidRDefault="00DE32B7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FD4DCC8" w14:textId="77777777" w:rsidR="00DE32B7" w:rsidRPr="00722341" w:rsidRDefault="00DE32B7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 xml:space="preserve">Medžiaga </w:t>
            </w:r>
          </w:p>
        </w:tc>
        <w:tc>
          <w:tcPr>
            <w:tcW w:w="5097" w:type="dxa"/>
          </w:tcPr>
          <w:p w14:paraId="0426DE45" w14:textId="3A5BA538" w:rsidR="00DE32B7" w:rsidRPr="00722341" w:rsidRDefault="008C6227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BF2519" w:rsidRPr="00722341">
              <w:rPr>
                <w:rFonts w:ascii="Times New Roman" w:hAnsi="Times New Roman" w:cs="Times New Roman"/>
                <w:sz w:val="24"/>
                <w:szCs w:val="24"/>
              </w:rPr>
              <w:t>etalas</w:t>
            </w:r>
          </w:p>
        </w:tc>
      </w:tr>
      <w:tr w:rsidR="00DE32B7" w:rsidRPr="00722341" w14:paraId="4BD064E9" w14:textId="77777777" w:rsidTr="00B77F13">
        <w:trPr>
          <w:jc w:val="center"/>
        </w:trPr>
        <w:tc>
          <w:tcPr>
            <w:tcW w:w="693" w:type="dxa"/>
          </w:tcPr>
          <w:p w14:paraId="7344433A" w14:textId="77777777" w:rsidR="00DE32B7" w:rsidRPr="00722341" w:rsidRDefault="00DE32B7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CD4020E" w14:textId="77777777" w:rsidR="00DE32B7" w:rsidRPr="00722341" w:rsidRDefault="00DE32B7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>Padengimas</w:t>
            </w:r>
          </w:p>
        </w:tc>
        <w:tc>
          <w:tcPr>
            <w:tcW w:w="5097" w:type="dxa"/>
          </w:tcPr>
          <w:p w14:paraId="0C5FA1D7" w14:textId="15CDF702" w:rsidR="00DE32B7" w:rsidRPr="00722341" w:rsidRDefault="00A44D5F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DE32B7" w:rsidRPr="00722341">
              <w:rPr>
                <w:rFonts w:ascii="Times New Roman" w:hAnsi="Times New Roman" w:cs="Times New Roman"/>
                <w:sz w:val="24"/>
                <w:szCs w:val="24"/>
              </w:rPr>
              <w:t xml:space="preserve">arštas </w:t>
            </w:r>
            <w:r w:rsidR="00B26806" w:rsidRPr="00722341">
              <w:rPr>
                <w:rFonts w:ascii="Times New Roman" w:hAnsi="Times New Roman" w:cs="Times New Roman"/>
                <w:sz w:val="24"/>
                <w:szCs w:val="24"/>
              </w:rPr>
              <w:t>cinkavimas + miltelinis dažymas</w:t>
            </w:r>
          </w:p>
        </w:tc>
      </w:tr>
      <w:tr w:rsidR="00DE32B7" w:rsidRPr="00722341" w14:paraId="6FE46A42" w14:textId="77777777" w:rsidTr="00B77F13">
        <w:trPr>
          <w:jc w:val="center"/>
        </w:trPr>
        <w:tc>
          <w:tcPr>
            <w:tcW w:w="693" w:type="dxa"/>
          </w:tcPr>
          <w:p w14:paraId="14BC1424" w14:textId="77777777" w:rsidR="00DE32B7" w:rsidRPr="00722341" w:rsidRDefault="00DE32B7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E5D6639" w14:textId="77777777" w:rsidR="00DE32B7" w:rsidRPr="00722341" w:rsidRDefault="00DE32B7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>Skerspjūvis</w:t>
            </w:r>
          </w:p>
        </w:tc>
        <w:tc>
          <w:tcPr>
            <w:tcW w:w="5097" w:type="dxa"/>
          </w:tcPr>
          <w:p w14:paraId="30275493" w14:textId="35C3B579" w:rsidR="00DE32B7" w:rsidRPr="00722341" w:rsidRDefault="00DE32B7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>ne mažesnis kaip 60</w:t>
            </w:r>
            <w:r w:rsidR="00931398" w:rsidRPr="00722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931398" w:rsidRPr="00722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>40 mm</w:t>
            </w:r>
          </w:p>
        </w:tc>
      </w:tr>
      <w:tr w:rsidR="00B26806" w:rsidRPr="00722341" w14:paraId="5429DFED" w14:textId="77777777" w:rsidTr="00AE6202">
        <w:trPr>
          <w:jc w:val="center"/>
        </w:trPr>
        <w:tc>
          <w:tcPr>
            <w:tcW w:w="8908" w:type="dxa"/>
            <w:gridSpan w:val="3"/>
          </w:tcPr>
          <w:p w14:paraId="65FA7365" w14:textId="15259B87" w:rsidR="00B26806" w:rsidRPr="00722341" w:rsidRDefault="00B26806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b/>
                <w:sz w:val="24"/>
                <w:szCs w:val="24"/>
              </w:rPr>
              <w:t>Apkabos</w:t>
            </w:r>
          </w:p>
        </w:tc>
      </w:tr>
      <w:tr w:rsidR="00B26806" w:rsidRPr="00722341" w14:paraId="325B0A57" w14:textId="77777777" w:rsidTr="00B77F13">
        <w:trPr>
          <w:jc w:val="center"/>
        </w:trPr>
        <w:tc>
          <w:tcPr>
            <w:tcW w:w="693" w:type="dxa"/>
          </w:tcPr>
          <w:p w14:paraId="28CD6488" w14:textId="77777777" w:rsidR="00B26806" w:rsidRPr="00722341" w:rsidRDefault="00B26806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BD18345" w14:textId="330E20A0" w:rsidR="00B26806" w:rsidRPr="00722341" w:rsidRDefault="00B26806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 xml:space="preserve">Medžiaga </w:t>
            </w:r>
          </w:p>
        </w:tc>
        <w:tc>
          <w:tcPr>
            <w:tcW w:w="5097" w:type="dxa"/>
          </w:tcPr>
          <w:p w14:paraId="1FA5AFEE" w14:textId="6B387A48" w:rsidR="00B26806" w:rsidRPr="00722341" w:rsidRDefault="00BF2519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>metalas</w:t>
            </w:r>
            <w:r w:rsidR="00172E80" w:rsidRPr="00722341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>PVC tarpinė</w:t>
            </w:r>
          </w:p>
        </w:tc>
      </w:tr>
      <w:tr w:rsidR="00A44D5F" w:rsidRPr="00722341" w14:paraId="51400ADE" w14:textId="77777777" w:rsidTr="00B77F13">
        <w:trPr>
          <w:jc w:val="center"/>
        </w:trPr>
        <w:tc>
          <w:tcPr>
            <w:tcW w:w="693" w:type="dxa"/>
          </w:tcPr>
          <w:p w14:paraId="4220136A" w14:textId="77777777" w:rsidR="00A44D5F" w:rsidRPr="00722341" w:rsidRDefault="00A44D5F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395ACDC" w14:textId="4FA0A3DA" w:rsidR="00A44D5F" w:rsidRPr="00722341" w:rsidRDefault="00A44D5F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>Padengimas</w:t>
            </w:r>
          </w:p>
        </w:tc>
        <w:tc>
          <w:tcPr>
            <w:tcW w:w="5097" w:type="dxa"/>
          </w:tcPr>
          <w:p w14:paraId="00156E95" w14:textId="79053B85" w:rsidR="00A44D5F" w:rsidRPr="00722341" w:rsidRDefault="00A44D5F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>karštas cinkavimas + miltelinis dažymas</w:t>
            </w:r>
          </w:p>
        </w:tc>
      </w:tr>
      <w:tr w:rsidR="007D730D" w:rsidRPr="00722341" w14:paraId="047BB93F" w14:textId="77777777" w:rsidTr="00C62BAD">
        <w:trPr>
          <w:jc w:val="center"/>
        </w:trPr>
        <w:tc>
          <w:tcPr>
            <w:tcW w:w="8908" w:type="dxa"/>
            <w:gridSpan w:val="3"/>
          </w:tcPr>
          <w:p w14:paraId="5DF1133B" w14:textId="6B5E9A4B" w:rsidR="007D730D" w:rsidRPr="00722341" w:rsidRDefault="006858C7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Stogelio </w:t>
            </w:r>
            <w:r w:rsidR="00C106CC" w:rsidRPr="007223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plieno lakštai</w:t>
            </w:r>
          </w:p>
        </w:tc>
      </w:tr>
      <w:tr w:rsidR="00093AC4" w:rsidRPr="00722341" w14:paraId="2648E55B" w14:textId="77777777" w:rsidTr="00B77F13">
        <w:trPr>
          <w:jc w:val="center"/>
        </w:trPr>
        <w:tc>
          <w:tcPr>
            <w:tcW w:w="693" w:type="dxa"/>
          </w:tcPr>
          <w:p w14:paraId="23B1F435" w14:textId="77777777" w:rsidR="00093AC4" w:rsidRPr="00722341" w:rsidRDefault="00093AC4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CF254B7" w14:textId="13AEE8F5" w:rsidR="00093AC4" w:rsidRPr="00722341" w:rsidRDefault="00333E6D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>Lakšto storis</w:t>
            </w:r>
          </w:p>
        </w:tc>
        <w:tc>
          <w:tcPr>
            <w:tcW w:w="5097" w:type="dxa"/>
          </w:tcPr>
          <w:p w14:paraId="77A8EAE9" w14:textId="10F368C3" w:rsidR="00093AC4" w:rsidRPr="00722341" w:rsidRDefault="002A1A23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>ne mažesnis kaip 0,47 mm</w:t>
            </w:r>
          </w:p>
        </w:tc>
      </w:tr>
      <w:tr w:rsidR="00093AC4" w:rsidRPr="00722341" w14:paraId="5577C60D" w14:textId="77777777" w:rsidTr="00B77F13">
        <w:trPr>
          <w:jc w:val="center"/>
        </w:trPr>
        <w:tc>
          <w:tcPr>
            <w:tcW w:w="693" w:type="dxa"/>
          </w:tcPr>
          <w:p w14:paraId="05412A2A" w14:textId="77777777" w:rsidR="00093AC4" w:rsidRPr="00722341" w:rsidRDefault="00093AC4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FFB4AA0" w14:textId="463E236A" w:rsidR="00093AC4" w:rsidRPr="008B5A71" w:rsidRDefault="00681849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A71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  <w:r w:rsidR="004623B2" w:rsidRPr="008B5A71">
              <w:rPr>
                <w:rFonts w:ascii="Times New Roman" w:hAnsi="Times New Roman" w:cs="Times New Roman"/>
                <w:sz w:val="24"/>
                <w:szCs w:val="24"/>
              </w:rPr>
              <w:t>žų storis</w:t>
            </w:r>
          </w:p>
        </w:tc>
        <w:tc>
          <w:tcPr>
            <w:tcW w:w="5097" w:type="dxa"/>
          </w:tcPr>
          <w:p w14:paraId="566AACE6" w14:textId="795BF30C" w:rsidR="00093AC4" w:rsidRPr="008B5A71" w:rsidRDefault="00E43D22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A71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 w:rsidR="00FF3F55" w:rsidRPr="008B5A71">
              <w:rPr>
                <w:rFonts w:ascii="Times New Roman" w:hAnsi="Times New Roman" w:cs="Times New Roman"/>
                <w:sz w:val="24"/>
                <w:szCs w:val="24"/>
              </w:rPr>
              <w:t xml:space="preserve"> mažesnis kaip </w:t>
            </w:r>
            <w:r w:rsidR="008D6C4F" w:rsidRPr="008B5A7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EC160F" w:rsidRPr="008B5A7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8B5A71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="008D6C4F" w:rsidRPr="008B5A7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</w:tr>
      <w:tr w:rsidR="00B17E35" w:rsidRPr="00AD4CB8" w14:paraId="7639D9FF" w14:textId="77777777" w:rsidTr="00B77F13">
        <w:trPr>
          <w:jc w:val="center"/>
        </w:trPr>
        <w:tc>
          <w:tcPr>
            <w:tcW w:w="693" w:type="dxa"/>
          </w:tcPr>
          <w:p w14:paraId="613DCD7E" w14:textId="77777777" w:rsidR="00B17E35" w:rsidRPr="00722341" w:rsidRDefault="00B17E35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B014F70" w14:textId="5B2815ED" w:rsidR="00B17E35" w:rsidRPr="008B5A71" w:rsidRDefault="004623B2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A71">
              <w:rPr>
                <w:rFonts w:ascii="Times New Roman" w:hAnsi="Times New Roman" w:cs="Times New Roman"/>
                <w:sz w:val="24"/>
                <w:szCs w:val="24"/>
              </w:rPr>
              <w:t>Padengimas</w:t>
            </w:r>
          </w:p>
        </w:tc>
        <w:tc>
          <w:tcPr>
            <w:tcW w:w="5097" w:type="dxa"/>
          </w:tcPr>
          <w:p w14:paraId="1C514E69" w14:textId="70523414" w:rsidR="00B17E35" w:rsidRPr="008B5A71" w:rsidRDefault="002B5626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A71">
              <w:rPr>
                <w:rFonts w:ascii="Times New Roman" w:hAnsi="Times New Roman" w:cs="Times New Roman"/>
                <w:sz w:val="24"/>
                <w:szCs w:val="24"/>
              </w:rPr>
              <w:t>poliuretanas</w:t>
            </w:r>
          </w:p>
        </w:tc>
      </w:tr>
      <w:tr w:rsidR="00E05336" w:rsidRPr="00AD4CB8" w14:paraId="2075960D" w14:textId="77777777" w:rsidTr="00B77F13">
        <w:trPr>
          <w:jc w:val="center"/>
        </w:trPr>
        <w:tc>
          <w:tcPr>
            <w:tcW w:w="693" w:type="dxa"/>
          </w:tcPr>
          <w:p w14:paraId="2D0B8C6E" w14:textId="77777777" w:rsidR="00E05336" w:rsidRPr="00AD4CB8" w:rsidRDefault="00E05336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F1710C2" w14:textId="6A928976" w:rsidR="00E05336" w:rsidRPr="008B5A71" w:rsidRDefault="00E05336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A71">
              <w:rPr>
                <w:rFonts w:ascii="Times New Roman" w:hAnsi="Times New Roman" w:cs="Times New Roman"/>
                <w:sz w:val="24"/>
                <w:szCs w:val="24"/>
              </w:rPr>
              <w:t>Spalva</w:t>
            </w:r>
          </w:p>
        </w:tc>
        <w:tc>
          <w:tcPr>
            <w:tcW w:w="5097" w:type="dxa"/>
          </w:tcPr>
          <w:p w14:paraId="22EAB02E" w14:textId="61077E4C" w:rsidR="00E05336" w:rsidRPr="008B5A71" w:rsidRDefault="00E26C45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A71">
              <w:rPr>
                <w:rFonts w:ascii="Times New Roman" w:hAnsi="Times New Roman" w:cs="Times New Roman"/>
                <w:sz w:val="24"/>
                <w:szCs w:val="24"/>
              </w:rPr>
              <w:t>tamsiai pilka</w:t>
            </w:r>
            <w:r w:rsidR="00B04649" w:rsidRPr="008B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0EEC" w:rsidRPr="008B5A7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B5A71">
              <w:rPr>
                <w:rFonts w:ascii="Times New Roman" w:hAnsi="Times New Roman" w:cs="Times New Roman"/>
                <w:sz w:val="24"/>
                <w:szCs w:val="24"/>
              </w:rPr>
              <w:t>RAL7016</w:t>
            </w:r>
            <w:r w:rsidR="00260EEC" w:rsidRPr="008B5A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17E35" w:rsidRPr="00AD4CB8" w14:paraId="36D346A8" w14:textId="77777777" w:rsidTr="00B77F13">
        <w:trPr>
          <w:jc w:val="center"/>
        </w:trPr>
        <w:tc>
          <w:tcPr>
            <w:tcW w:w="693" w:type="dxa"/>
          </w:tcPr>
          <w:p w14:paraId="246D1342" w14:textId="77777777" w:rsidR="00B17E35" w:rsidRPr="00AD4CB8" w:rsidRDefault="00B17E35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7889C21" w14:textId="301F44A2" w:rsidR="00B17E35" w:rsidRPr="00722341" w:rsidRDefault="004623B2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>UV atsparumas</w:t>
            </w:r>
          </w:p>
        </w:tc>
        <w:tc>
          <w:tcPr>
            <w:tcW w:w="5097" w:type="dxa"/>
          </w:tcPr>
          <w:p w14:paraId="1EDA469A" w14:textId="0DA7BDD3" w:rsidR="00B17E35" w:rsidRPr="00722341" w:rsidRDefault="004A0CA6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 xml:space="preserve">RUV4 / </w:t>
            </w:r>
            <w:r w:rsidR="005845ED" w:rsidRPr="00722341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="005E7E06" w:rsidRPr="00722341">
              <w:rPr>
                <w:rFonts w:ascii="Times New Roman" w:hAnsi="Times New Roman" w:cs="Times New Roman"/>
                <w:sz w:val="24"/>
                <w:szCs w:val="24"/>
              </w:rPr>
              <w:t xml:space="preserve">E≤4; </w:t>
            </w:r>
            <w:r w:rsidR="006728FD" w:rsidRPr="00722341">
              <w:rPr>
                <w:rFonts w:ascii="Times New Roman" w:hAnsi="Times New Roman" w:cs="Times New Roman"/>
                <w:sz w:val="24"/>
                <w:szCs w:val="24"/>
              </w:rPr>
              <w:t>G.R.≥30%</w:t>
            </w:r>
          </w:p>
        </w:tc>
      </w:tr>
      <w:tr w:rsidR="00B17E35" w:rsidRPr="00AD4CB8" w14:paraId="671BA978" w14:textId="77777777" w:rsidTr="00B77F13">
        <w:trPr>
          <w:jc w:val="center"/>
        </w:trPr>
        <w:tc>
          <w:tcPr>
            <w:tcW w:w="693" w:type="dxa"/>
          </w:tcPr>
          <w:p w14:paraId="5542DEBD" w14:textId="77777777" w:rsidR="00B17E35" w:rsidRPr="00AD4CB8" w:rsidRDefault="00B17E35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167D68D" w14:textId="132AFF02" w:rsidR="00B17E35" w:rsidRPr="00722341" w:rsidRDefault="00B122D9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>Korozijos atsparumas</w:t>
            </w:r>
          </w:p>
        </w:tc>
        <w:tc>
          <w:tcPr>
            <w:tcW w:w="5097" w:type="dxa"/>
          </w:tcPr>
          <w:p w14:paraId="079E8331" w14:textId="289D8796" w:rsidR="00B17E35" w:rsidRPr="00722341" w:rsidRDefault="004E4FB7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>RC5</w:t>
            </w:r>
          </w:p>
        </w:tc>
      </w:tr>
      <w:tr w:rsidR="00B17E35" w:rsidRPr="00AD4CB8" w14:paraId="7FFE0143" w14:textId="77777777" w:rsidTr="00B77F13">
        <w:trPr>
          <w:jc w:val="center"/>
        </w:trPr>
        <w:tc>
          <w:tcPr>
            <w:tcW w:w="693" w:type="dxa"/>
          </w:tcPr>
          <w:p w14:paraId="2B414E8D" w14:textId="77777777" w:rsidR="00B17E35" w:rsidRPr="00AD4CB8" w:rsidRDefault="00B17E35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36F533D" w14:textId="4CB48C2F" w:rsidR="00B17E35" w:rsidRPr="00722341" w:rsidRDefault="00223B6B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>Techninė garantija</w:t>
            </w:r>
          </w:p>
        </w:tc>
        <w:tc>
          <w:tcPr>
            <w:tcW w:w="5097" w:type="dxa"/>
          </w:tcPr>
          <w:p w14:paraId="60D900BB" w14:textId="70D763A1" w:rsidR="00B17E35" w:rsidRPr="00722341" w:rsidRDefault="002C366F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 w:rsidR="004E4FB7" w:rsidRPr="00722341">
              <w:rPr>
                <w:rFonts w:ascii="Times New Roman" w:hAnsi="Times New Roman" w:cs="Times New Roman"/>
                <w:sz w:val="24"/>
                <w:szCs w:val="24"/>
              </w:rPr>
              <w:t xml:space="preserve"> maž</w:t>
            </w: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4E4FB7" w:rsidRPr="00722341">
              <w:rPr>
                <w:rFonts w:ascii="Times New Roman" w:hAnsi="Times New Roman" w:cs="Times New Roman"/>
                <w:sz w:val="24"/>
                <w:szCs w:val="24"/>
              </w:rPr>
              <w:t>snė</w:t>
            </w: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 xml:space="preserve"> kaip </w:t>
            </w:r>
            <w:r w:rsidR="004E1430" w:rsidRPr="00722341">
              <w:rPr>
                <w:rFonts w:ascii="Times New Roman" w:hAnsi="Times New Roman" w:cs="Times New Roman"/>
                <w:sz w:val="24"/>
                <w:szCs w:val="24"/>
              </w:rPr>
              <w:t>50 metų</w:t>
            </w:r>
          </w:p>
        </w:tc>
      </w:tr>
      <w:tr w:rsidR="00223B6B" w:rsidRPr="00AD4CB8" w14:paraId="1AD8169C" w14:textId="77777777" w:rsidTr="00B77F13">
        <w:trPr>
          <w:jc w:val="center"/>
        </w:trPr>
        <w:tc>
          <w:tcPr>
            <w:tcW w:w="693" w:type="dxa"/>
          </w:tcPr>
          <w:p w14:paraId="7687B237" w14:textId="77777777" w:rsidR="00223B6B" w:rsidRPr="00AD4CB8" w:rsidRDefault="00223B6B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ECCD3A7" w14:textId="710DB3EE" w:rsidR="00223B6B" w:rsidRPr="00722341" w:rsidRDefault="00463116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>Profilio bangos</w:t>
            </w:r>
            <w:r w:rsidR="002A1A23" w:rsidRPr="00722341">
              <w:rPr>
                <w:rFonts w:ascii="Times New Roman" w:hAnsi="Times New Roman" w:cs="Times New Roman"/>
                <w:sz w:val="24"/>
                <w:szCs w:val="24"/>
              </w:rPr>
              <w:t xml:space="preserve"> aukštis</w:t>
            </w:r>
          </w:p>
        </w:tc>
        <w:tc>
          <w:tcPr>
            <w:tcW w:w="5097" w:type="dxa"/>
          </w:tcPr>
          <w:p w14:paraId="22E08842" w14:textId="2E4570A8" w:rsidR="00223B6B" w:rsidRPr="00722341" w:rsidRDefault="004E1430" w:rsidP="00913379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341">
              <w:rPr>
                <w:rFonts w:ascii="Times New Roman" w:hAnsi="Times New Roman" w:cs="Times New Roman"/>
                <w:sz w:val="24"/>
                <w:szCs w:val="24"/>
              </w:rPr>
              <w:t xml:space="preserve">ne mažesnis kaip </w:t>
            </w:r>
            <w:r w:rsidR="00C820BC" w:rsidRPr="00722341">
              <w:rPr>
                <w:rFonts w:ascii="Times New Roman" w:hAnsi="Times New Roman" w:cs="Times New Roman"/>
                <w:sz w:val="24"/>
                <w:szCs w:val="24"/>
              </w:rPr>
              <w:t>15 mm ir ne didesnis kaip 20 mm</w:t>
            </w:r>
          </w:p>
        </w:tc>
      </w:tr>
    </w:tbl>
    <w:p w14:paraId="5A163700" w14:textId="5D6A2D93" w:rsidR="004862B4" w:rsidRPr="008B3AF5" w:rsidRDefault="004862B4" w:rsidP="008763A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862B4" w:rsidRPr="008B3AF5" w:rsidSect="00F67BA3">
      <w:headerReference w:type="default" r:id="rId11"/>
      <w:footerReference w:type="default" r:id="rId12"/>
      <w:pgSz w:w="11906" w:h="16838"/>
      <w:pgMar w:top="1560" w:right="567" w:bottom="993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7E232" w14:textId="77777777" w:rsidR="00D55722" w:rsidRDefault="00D55722" w:rsidP="00965D4C">
      <w:pPr>
        <w:spacing w:after="0" w:line="240" w:lineRule="auto"/>
      </w:pPr>
      <w:r>
        <w:separator/>
      </w:r>
    </w:p>
  </w:endnote>
  <w:endnote w:type="continuationSeparator" w:id="0">
    <w:p w14:paraId="77CD6E81" w14:textId="77777777" w:rsidR="00D55722" w:rsidRDefault="00D55722" w:rsidP="00965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5788973"/>
      <w:docPartObj>
        <w:docPartGallery w:val="Page Numbers (Bottom of Page)"/>
        <w:docPartUnique/>
      </w:docPartObj>
    </w:sdtPr>
    <w:sdtContent>
      <w:p w14:paraId="55EA2A04" w14:textId="07201C35" w:rsidR="00965D4C" w:rsidRDefault="00965D4C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E17">
          <w:rPr>
            <w:noProof/>
          </w:rPr>
          <w:t>2</w:t>
        </w:r>
        <w:r>
          <w:fldChar w:fldCharType="end"/>
        </w:r>
      </w:p>
    </w:sdtContent>
  </w:sdt>
  <w:p w14:paraId="26C369BB" w14:textId="77777777" w:rsidR="00965D4C" w:rsidRDefault="00965D4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19798" w14:textId="77777777" w:rsidR="00D55722" w:rsidRDefault="00D55722" w:rsidP="00965D4C">
      <w:pPr>
        <w:spacing w:after="0" w:line="240" w:lineRule="auto"/>
      </w:pPr>
      <w:r>
        <w:separator/>
      </w:r>
    </w:p>
  </w:footnote>
  <w:footnote w:type="continuationSeparator" w:id="0">
    <w:p w14:paraId="38CE0316" w14:textId="77777777" w:rsidR="00D55722" w:rsidRDefault="00D55722" w:rsidP="00965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3712C" w14:textId="3B159C16" w:rsidR="00965D4C" w:rsidRPr="00AD4CB8" w:rsidRDefault="00040848" w:rsidP="00965D4C">
    <w:pPr>
      <w:pStyle w:val="Antrats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Techninės specifikacijos priedėlis</w:t>
    </w:r>
    <w:r w:rsidR="004A2E17">
      <w:rPr>
        <w:rFonts w:ascii="Times New Roman" w:hAnsi="Times New Roman" w:cs="Times New Roman"/>
      </w:rPr>
      <w:t xml:space="preserve"> </w:t>
    </w:r>
    <w:r w:rsidR="00AD4CB8" w:rsidRPr="00AD4CB8">
      <w:rPr>
        <w:rFonts w:ascii="Times New Roman" w:hAnsi="Times New Roman" w:cs="Times New Roman"/>
      </w:rPr>
      <w:t xml:space="preserve">Nr. </w:t>
    </w:r>
    <w:r>
      <w:rPr>
        <w:rFonts w:ascii="Times New Roman" w:hAnsi="Times New Roman" w:cs="Times New Roman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440A6"/>
    <w:multiLevelType w:val="hybridMultilevel"/>
    <w:tmpl w:val="AEEC40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C7323"/>
    <w:multiLevelType w:val="hybridMultilevel"/>
    <w:tmpl w:val="F694453E"/>
    <w:lvl w:ilvl="0" w:tplc="F98C236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365B8D"/>
    <w:multiLevelType w:val="hybridMultilevel"/>
    <w:tmpl w:val="06100D3E"/>
    <w:lvl w:ilvl="0" w:tplc="ECFAE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97676"/>
    <w:multiLevelType w:val="hybridMultilevel"/>
    <w:tmpl w:val="A1D051E0"/>
    <w:lvl w:ilvl="0" w:tplc="ECFAE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631D0F"/>
    <w:multiLevelType w:val="hybridMultilevel"/>
    <w:tmpl w:val="F1AC1A4C"/>
    <w:lvl w:ilvl="0" w:tplc="ECFAE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B11E82"/>
    <w:multiLevelType w:val="hybridMultilevel"/>
    <w:tmpl w:val="33B047E0"/>
    <w:lvl w:ilvl="0" w:tplc="18D02B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A423C8"/>
    <w:multiLevelType w:val="hybridMultilevel"/>
    <w:tmpl w:val="F63E6D10"/>
    <w:lvl w:ilvl="0" w:tplc="F98C2364">
      <w:start w:val="1"/>
      <w:numFmt w:val="bullet"/>
      <w:lvlText w:val="-"/>
      <w:lvlJc w:val="left"/>
      <w:pPr>
        <w:ind w:left="1497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8" w15:restartNumberingAfterBreak="0">
    <w:nsid w:val="56EF455A"/>
    <w:multiLevelType w:val="multilevel"/>
    <w:tmpl w:val="671E6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637422D7"/>
    <w:multiLevelType w:val="hybridMultilevel"/>
    <w:tmpl w:val="B4E68D78"/>
    <w:lvl w:ilvl="0" w:tplc="FF9000C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5554645"/>
    <w:multiLevelType w:val="hybridMultilevel"/>
    <w:tmpl w:val="0C2C5548"/>
    <w:lvl w:ilvl="0" w:tplc="F98C23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4012BE"/>
    <w:multiLevelType w:val="hybridMultilevel"/>
    <w:tmpl w:val="8830FA3A"/>
    <w:lvl w:ilvl="0" w:tplc="F98C2364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D1637FC"/>
    <w:multiLevelType w:val="hybridMultilevel"/>
    <w:tmpl w:val="DCF43E5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47C7A"/>
    <w:multiLevelType w:val="hybridMultilevel"/>
    <w:tmpl w:val="45565E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88497610">
    <w:abstractNumId w:val="8"/>
  </w:num>
  <w:num w:numId="2" w16cid:durableId="1370958437">
    <w:abstractNumId w:val="0"/>
  </w:num>
  <w:num w:numId="3" w16cid:durableId="873734650">
    <w:abstractNumId w:val="1"/>
  </w:num>
  <w:num w:numId="4" w16cid:durableId="1319841152">
    <w:abstractNumId w:val="4"/>
  </w:num>
  <w:num w:numId="5" w16cid:durableId="1484155657">
    <w:abstractNumId w:val="7"/>
  </w:num>
  <w:num w:numId="6" w16cid:durableId="1726026731">
    <w:abstractNumId w:val="2"/>
  </w:num>
  <w:num w:numId="7" w16cid:durableId="1229925330">
    <w:abstractNumId w:val="3"/>
  </w:num>
  <w:num w:numId="8" w16cid:durableId="1913616786">
    <w:abstractNumId w:val="9"/>
  </w:num>
  <w:num w:numId="9" w16cid:durableId="1536118146">
    <w:abstractNumId w:val="13"/>
  </w:num>
  <w:num w:numId="10" w16cid:durableId="795216586">
    <w:abstractNumId w:val="5"/>
  </w:num>
  <w:num w:numId="11" w16cid:durableId="1837960602">
    <w:abstractNumId w:val="12"/>
  </w:num>
  <w:num w:numId="12" w16cid:durableId="1038436889">
    <w:abstractNumId w:val="6"/>
  </w:num>
  <w:num w:numId="13" w16cid:durableId="663704297">
    <w:abstractNumId w:val="11"/>
  </w:num>
  <w:num w:numId="14" w16cid:durableId="16559833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D98"/>
    <w:rsid w:val="00001200"/>
    <w:rsid w:val="00003EC5"/>
    <w:rsid w:val="0000682F"/>
    <w:rsid w:val="0001729C"/>
    <w:rsid w:val="00021CF0"/>
    <w:rsid w:val="00026F5D"/>
    <w:rsid w:val="000339E8"/>
    <w:rsid w:val="00040848"/>
    <w:rsid w:val="00041B0F"/>
    <w:rsid w:val="00041B27"/>
    <w:rsid w:val="0004653F"/>
    <w:rsid w:val="0005396F"/>
    <w:rsid w:val="00063243"/>
    <w:rsid w:val="00064CB3"/>
    <w:rsid w:val="0006711D"/>
    <w:rsid w:val="00070C85"/>
    <w:rsid w:val="0007274B"/>
    <w:rsid w:val="0007652A"/>
    <w:rsid w:val="00080197"/>
    <w:rsid w:val="00080989"/>
    <w:rsid w:val="00081A88"/>
    <w:rsid w:val="00083226"/>
    <w:rsid w:val="00084FB4"/>
    <w:rsid w:val="00086F6A"/>
    <w:rsid w:val="00093AC4"/>
    <w:rsid w:val="000954BC"/>
    <w:rsid w:val="0009708C"/>
    <w:rsid w:val="0009725D"/>
    <w:rsid w:val="00097EB2"/>
    <w:rsid w:val="000A0ADE"/>
    <w:rsid w:val="000A73FC"/>
    <w:rsid w:val="000C257B"/>
    <w:rsid w:val="000C272C"/>
    <w:rsid w:val="000C4BA1"/>
    <w:rsid w:val="000C695D"/>
    <w:rsid w:val="000D21BD"/>
    <w:rsid w:val="000D2B74"/>
    <w:rsid w:val="000D354B"/>
    <w:rsid w:val="000D6734"/>
    <w:rsid w:val="000D7294"/>
    <w:rsid w:val="000E036F"/>
    <w:rsid w:val="000E256A"/>
    <w:rsid w:val="000E579B"/>
    <w:rsid w:val="000E7522"/>
    <w:rsid w:val="000F3D19"/>
    <w:rsid w:val="00103EFB"/>
    <w:rsid w:val="0010685A"/>
    <w:rsid w:val="00107100"/>
    <w:rsid w:val="00107FAB"/>
    <w:rsid w:val="00113884"/>
    <w:rsid w:val="00115861"/>
    <w:rsid w:val="00117900"/>
    <w:rsid w:val="0014188A"/>
    <w:rsid w:val="001561E1"/>
    <w:rsid w:val="0016630A"/>
    <w:rsid w:val="00172E80"/>
    <w:rsid w:val="00172EC5"/>
    <w:rsid w:val="0017497F"/>
    <w:rsid w:val="00175312"/>
    <w:rsid w:val="0018370D"/>
    <w:rsid w:val="001A5527"/>
    <w:rsid w:val="001A6822"/>
    <w:rsid w:val="001B21E4"/>
    <w:rsid w:val="001B5553"/>
    <w:rsid w:val="001C0259"/>
    <w:rsid w:val="001C5D02"/>
    <w:rsid w:val="001D1803"/>
    <w:rsid w:val="001D7DA9"/>
    <w:rsid w:val="001E1160"/>
    <w:rsid w:val="001E4473"/>
    <w:rsid w:val="001E6E31"/>
    <w:rsid w:val="001E6E71"/>
    <w:rsid w:val="001F5F4E"/>
    <w:rsid w:val="002012F2"/>
    <w:rsid w:val="0020399E"/>
    <w:rsid w:val="00212DDC"/>
    <w:rsid w:val="00213EE2"/>
    <w:rsid w:val="00217757"/>
    <w:rsid w:val="00223B6B"/>
    <w:rsid w:val="0022488D"/>
    <w:rsid w:val="0023444F"/>
    <w:rsid w:val="0023597C"/>
    <w:rsid w:val="00240468"/>
    <w:rsid w:val="002450CE"/>
    <w:rsid w:val="00252C98"/>
    <w:rsid w:val="00260EEC"/>
    <w:rsid w:val="00262D4E"/>
    <w:rsid w:val="0026365E"/>
    <w:rsid w:val="0026492C"/>
    <w:rsid w:val="00273DD6"/>
    <w:rsid w:val="00274495"/>
    <w:rsid w:val="00286DF7"/>
    <w:rsid w:val="002935A9"/>
    <w:rsid w:val="00295450"/>
    <w:rsid w:val="002A0859"/>
    <w:rsid w:val="002A1A23"/>
    <w:rsid w:val="002A3A9F"/>
    <w:rsid w:val="002A450D"/>
    <w:rsid w:val="002A7118"/>
    <w:rsid w:val="002B5626"/>
    <w:rsid w:val="002B5D26"/>
    <w:rsid w:val="002C3194"/>
    <w:rsid w:val="002C366F"/>
    <w:rsid w:val="002D13DE"/>
    <w:rsid w:val="002D1962"/>
    <w:rsid w:val="002D71FF"/>
    <w:rsid w:val="002E6C3C"/>
    <w:rsid w:val="002F777B"/>
    <w:rsid w:val="0030593B"/>
    <w:rsid w:val="0030628C"/>
    <w:rsid w:val="0030716D"/>
    <w:rsid w:val="00312F08"/>
    <w:rsid w:val="00314EC0"/>
    <w:rsid w:val="003208BF"/>
    <w:rsid w:val="0032332A"/>
    <w:rsid w:val="00325A98"/>
    <w:rsid w:val="0032625E"/>
    <w:rsid w:val="003337C8"/>
    <w:rsid w:val="00333E6D"/>
    <w:rsid w:val="00336E2E"/>
    <w:rsid w:val="0034146F"/>
    <w:rsid w:val="00347CB3"/>
    <w:rsid w:val="00350F17"/>
    <w:rsid w:val="003643ED"/>
    <w:rsid w:val="00374710"/>
    <w:rsid w:val="003754C3"/>
    <w:rsid w:val="00375977"/>
    <w:rsid w:val="00380857"/>
    <w:rsid w:val="00382291"/>
    <w:rsid w:val="00385345"/>
    <w:rsid w:val="00391FD6"/>
    <w:rsid w:val="003A2281"/>
    <w:rsid w:val="003A4D10"/>
    <w:rsid w:val="003C286F"/>
    <w:rsid w:val="003C3344"/>
    <w:rsid w:val="003C6475"/>
    <w:rsid w:val="003C6B64"/>
    <w:rsid w:val="003D056E"/>
    <w:rsid w:val="003D1815"/>
    <w:rsid w:val="003D475B"/>
    <w:rsid w:val="003D4DB0"/>
    <w:rsid w:val="003E0151"/>
    <w:rsid w:val="003E2AAB"/>
    <w:rsid w:val="003E5C42"/>
    <w:rsid w:val="003E5F02"/>
    <w:rsid w:val="003E6F9E"/>
    <w:rsid w:val="004176E6"/>
    <w:rsid w:val="00431D6A"/>
    <w:rsid w:val="00437396"/>
    <w:rsid w:val="004408F2"/>
    <w:rsid w:val="00442D6A"/>
    <w:rsid w:val="00444D98"/>
    <w:rsid w:val="004462EF"/>
    <w:rsid w:val="0044681C"/>
    <w:rsid w:val="004504E9"/>
    <w:rsid w:val="004553F2"/>
    <w:rsid w:val="00456073"/>
    <w:rsid w:val="004564BF"/>
    <w:rsid w:val="004623B2"/>
    <w:rsid w:val="00463116"/>
    <w:rsid w:val="00464232"/>
    <w:rsid w:val="004649B2"/>
    <w:rsid w:val="0046513B"/>
    <w:rsid w:val="00466AC9"/>
    <w:rsid w:val="0046783C"/>
    <w:rsid w:val="004778D1"/>
    <w:rsid w:val="00481D70"/>
    <w:rsid w:val="00482A0E"/>
    <w:rsid w:val="00484F30"/>
    <w:rsid w:val="004851F5"/>
    <w:rsid w:val="004862B4"/>
    <w:rsid w:val="00486392"/>
    <w:rsid w:val="004A0CA6"/>
    <w:rsid w:val="004A0CDF"/>
    <w:rsid w:val="004A2E17"/>
    <w:rsid w:val="004A359D"/>
    <w:rsid w:val="004A6563"/>
    <w:rsid w:val="004B00C1"/>
    <w:rsid w:val="004B04C8"/>
    <w:rsid w:val="004B1AC6"/>
    <w:rsid w:val="004C38B2"/>
    <w:rsid w:val="004C5A73"/>
    <w:rsid w:val="004C6445"/>
    <w:rsid w:val="004D66FA"/>
    <w:rsid w:val="004E1430"/>
    <w:rsid w:val="004E175E"/>
    <w:rsid w:val="004E4FB7"/>
    <w:rsid w:val="004E5BC9"/>
    <w:rsid w:val="004E6ACD"/>
    <w:rsid w:val="004F350E"/>
    <w:rsid w:val="004F3B0F"/>
    <w:rsid w:val="004F49E6"/>
    <w:rsid w:val="004F5F7D"/>
    <w:rsid w:val="004F7FC4"/>
    <w:rsid w:val="00511824"/>
    <w:rsid w:val="00517211"/>
    <w:rsid w:val="005173A5"/>
    <w:rsid w:val="005278B9"/>
    <w:rsid w:val="005307E0"/>
    <w:rsid w:val="005339BE"/>
    <w:rsid w:val="00534432"/>
    <w:rsid w:val="00540CD6"/>
    <w:rsid w:val="005420C5"/>
    <w:rsid w:val="0054222B"/>
    <w:rsid w:val="00546AF0"/>
    <w:rsid w:val="00551D38"/>
    <w:rsid w:val="005626FE"/>
    <w:rsid w:val="0056356A"/>
    <w:rsid w:val="005658D4"/>
    <w:rsid w:val="00567B78"/>
    <w:rsid w:val="00572446"/>
    <w:rsid w:val="00573EB0"/>
    <w:rsid w:val="0057773B"/>
    <w:rsid w:val="005845ED"/>
    <w:rsid w:val="005A0575"/>
    <w:rsid w:val="005A6CC0"/>
    <w:rsid w:val="005B104B"/>
    <w:rsid w:val="005C032D"/>
    <w:rsid w:val="005C44A5"/>
    <w:rsid w:val="005D40BB"/>
    <w:rsid w:val="005E12C4"/>
    <w:rsid w:val="005E28A1"/>
    <w:rsid w:val="005E33E6"/>
    <w:rsid w:val="005E7E06"/>
    <w:rsid w:val="005F1D8E"/>
    <w:rsid w:val="005F5A23"/>
    <w:rsid w:val="005F7E16"/>
    <w:rsid w:val="006036A9"/>
    <w:rsid w:val="006039C2"/>
    <w:rsid w:val="0060417E"/>
    <w:rsid w:val="00622BFE"/>
    <w:rsid w:val="006276C7"/>
    <w:rsid w:val="00627E57"/>
    <w:rsid w:val="0063208E"/>
    <w:rsid w:val="006367BD"/>
    <w:rsid w:val="0064453A"/>
    <w:rsid w:val="0066284D"/>
    <w:rsid w:val="006654AF"/>
    <w:rsid w:val="00666B7D"/>
    <w:rsid w:val="006728FD"/>
    <w:rsid w:val="00680CAA"/>
    <w:rsid w:val="00681849"/>
    <w:rsid w:val="00684F84"/>
    <w:rsid w:val="006858C7"/>
    <w:rsid w:val="00685A02"/>
    <w:rsid w:val="00687DEE"/>
    <w:rsid w:val="006935DD"/>
    <w:rsid w:val="00695499"/>
    <w:rsid w:val="00696F16"/>
    <w:rsid w:val="006A07C9"/>
    <w:rsid w:val="006A208D"/>
    <w:rsid w:val="006B10BB"/>
    <w:rsid w:val="006B4CE0"/>
    <w:rsid w:val="006C0953"/>
    <w:rsid w:val="006C1454"/>
    <w:rsid w:val="006C5547"/>
    <w:rsid w:val="006C6752"/>
    <w:rsid w:val="006D021B"/>
    <w:rsid w:val="006D0C80"/>
    <w:rsid w:val="006D35F3"/>
    <w:rsid w:val="006D73E9"/>
    <w:rsid w:val="006E1F1A"/>
    <w:rsid w:val="006E22D0"/>
    <w:rsid w:val="006E2C2D"/>
    <w:rsid w:val="006F17F0"/>
    <w:rsid w:val="006F7168"/>
    <w:rsid w:val="006F74B7"/>
    <w:rsid w:val="00710DFB"/>
    <w:rsid w:val="00713B10"/>
    <w:rsid w:val="007200FA"/>
    <w:rsid w:val="007209B3"/>
    <w:rsid w:val="00722341"/>
    <w:rsid w:val="007315F7"/>
    <w:rsid w:val="00731FE5"/>
    <w:rsid w:val="0073454C"/>
    <w:rsid w:val="007564D0"/>
    <w:rsid w:val="00761886"/>
    <w:rsid w:val="00762AFD"/>
    <w:rsid w:val="00771E75"/>
    <w:rsid w:val="0077645F"/>
    <w:rsid w:val="007778AB"/>
    <w:rsid w:val="007819C2"/>
    <w:rsid w:val="00786F60"/>
    <w:rsid w:val="00792BF0"/>
    <w:rsid w:val="00793AFB"/>
    <w:rsid w:val="00795854"/>
    <w:rsid w:val="007A0D40"/>
    <w:rsid w:val="007A2FF5"/>
    <w:rsid w:val="007A48DD"/>
    <w:rsid w:val="007A7A16"/>
    <w:rsid w:val="007B3FCB"/>
    <w:rsid w:val="007C5C23"/>
    <w:rsid w:val="007D2B1D"/>
    <w:rsid w:val="007D477B"/>
    <w:rsid w:val="007D730D"/>
    <w:rsid w:val="007E152C"/>
    <w:rsid w:val="007E56F6"/>
    <w:rsid w:val="007E6A9C"/>
    <w:rsid w:val="007E7743"/>
    <w:rsid w:val="0080059E"/>
    <w:rsid w:val="008037A8"/>
    <w:rsid w:val="00805E9B"/>
    <w:rsid w:val="00807B75"/>
    <w:rsid w:val="00817A2D"/>
    <w:rsid w:val="00823391"/>
    <w:rsid w:val="00823CF8"/>
    <w:rsid w:val="00824DE8"/>
    <w:rsid w:val="00825810"/>
    <w:rsid w:val="008263A9"/>
    <w:rsid w:val="00827A10"/>
    <w:rsid w:val="00843749"/>
    <w:rsid w:val="00843A9F"/>
    <w:rsid w:val="0084614E"/>
    <w:rsid w:val="00862397"/>
    <w:rsid w:val="00863789"/>
    <w:rsid w:val="00865263"/>
    <w:rsid w:val="008763A4"/>
    <w:rsid w:val="00877927"/>
    <w:rsid w:val="0088055D"/>
    <w:rsid w:val="00880C78"/>
    <w:rsid w:val="00883F61"/>
    <w:rsid w:val="0089389A"/>
    <w:rsid w:val="00894124"/>
    <w:rsid w:val="00894EB9"/>
    <w:rsid w:val="00895827"/>
    <w:rsid w:val="0089708D"/>
    <w:rsid w:val="008A1FB9"/>
    <w:rsid w:val="008A24FF"/>
    <w:rsid w:val="008A6422"/>
    <w:rsid w:val="008B0B7A"/>
    <w:rsid w:val="008B0F51"/>
    <w:rsid w:val="008B3AF5"/>
    <w:rsid w:val="008B4FE7"/>
    <w:rsid w:val="008B5A71"/>
    <w:rsid w:val="008C2860"/>
    <w:rsid w:val="008C6227"/>
    <w:rsid w:val="008D00C7"/>
    <w:rsid w:val="008D0697"/>
    <w:rsid w:val="008D1189"/>
    <w:rsid w:val="008D22D3"/>
    <w:rsid w:val="008D361D"/>
    <w:rsid w:val="008D68E8"/>
    <w:rsid w:val="008D6C4F"/>
    <w:rsid w:val="008E26F8"/>
    <w:rsid w:val="008E6863"/>
    <w:rsid w:val="008F0DB1"/>
    <w:rsid w:val="009023C0"/>
    <w:rsid w:val="0091183E"/>
    <w:rsid w:val="00911BE1"/>
    <w:rsid w:val="00912791"/>
    <w:rsid w:val="00913379"/>
    <w:rsid w:val="00914AB0"/>
    <w:rsid w:val="00922595"/>
    <w:rsid w:val="00931398"/>
    <w:rsid w:val="00944288"/>
    <w:rsid w:val="0095215E"/>
    <w:rsid w:val="00955305"/>
    <w:rsid w:val="0096124E"/>
    <w:rsid w:val="009649EE"/>
    <w:rsid w:val="00965B9A"/>
    <w:rsid w:val="00965D4C"/>
    <w:rsid w:val="00967431"/>
    <w:rsid w:val="00981806"/>
    <w:rsid w:val="009857C9"/>
    <w:rsid w:val="009928C7"/>
    <w:rsid w:val="009960B8"/>
    <w:rsid w:val="009976BA"/>
    <w:rsid w:val="009A0029"/>
    <w:rsid w:val="009A2C23"/>
    <w:rsid w:val="009A4BE6"/>
    <w:rsid w:val="009B6D64"/>
    <w:rsid w:val="009B6E5C"/>
    <w:rsid w:val="009C03B7"/>
    <w:rsid w:val="009C11E8"/>
    <w:rsid w:val="009C3B32"/>
    <w:rsid w:val="009C67D9"/>
    <w:rsid w:val="009C73F4"/>
    <w:rsid w:val="009D07BB"/>
    <w:rsid w:val="009D1595"/>
    <w:rsid w:val="009D4C46"/>
    <w:rsid w:val="009D514A"/>
    <w:rsid w:val="009D5B00"/>
    <w:rsid w:val="009E62C8"/>
    <w:rsid w:val="009E7DD6"/>
    <w:rsid w:val="009F39F0"/>
    <w:rsid w:val="009F4DF2"/>
    <w:rsid w:val="00A07076"/>
    <w:rsid w:val="00A07114"/>
    <w:rsid w:val="00A17028"/>
    <w:rsid w:val="00A176CF"/>
    <w:rsid w:val="00A20CE6"/>
    <w:rsid w:val="00A24EE0"/>
    <w:rsid w:val="00A30CCA"/>
    <w:rsid w:val="00A31096"/>
    <w:rsid w:val="00A34488"/>
    <w:rsid w:val="00A370D9"/>
    <w:rsid w:val="00A37156"/>
    <w:rsid w:val="00A40B91"/>
    <w:rsid w:val="00A44D5F"/>
    <w:rsid w:val="00A44EA3"/>
    <w:rsid w:val="00A45F63"/>
    <w:rsid w:val="00A53BEC"/>
    <w:rsid w:val="00A616BE"/>
    <w:rsid w:val="00A625CA"/>
    <w:rsid w:val="00A6342F"/>
    <w:rsid w:val="00A63AE2"/>
    <w:rsid w:val="00A67D3F"/>
    <w:rsid w:val="00A7097D"/>
    <w:rsid w:val="00A76DFC"/>
    <w:rsid w:val="00A81D94"/>
    <w:rsid w:val="00A82275"/>
    <w:rsid w:val="00A84F07"/>
    <w:rsid w:val="00A87452"/>
    <w:rsid w:val="00A945EA"/>
    <w:rsid w:val="00A96618"/>
    <w:rsid w:val="00AA4BF6"/>
    <w:rsid w:val="00AC4E99"/>
    <w:rsid w:val="00AD4CB8"/>
    <w:rsid w:val="00AD5C52"/>
    <w:rsid w:val="00AD7727"/>
    <w:rsid w:val="00AF07D7"/>
    <w:rsid w:val="00AF4D87"/>
    <w:rsid w:val="00AF6778"/>
    <w:rsid w:val="00B01510"/>
    <w:rsid w:val="00B02BCA"/>
    <w:rsid w:val="00B04649"/>
    <w:rsid w:val="00B105CA"/>
    <w:rsid w:val="00B122D9"/>
    <w:rsid w:val="00B17E35"/>
    <w:rsid w:val="00B26806"/>
    <w:rsid w:val="00B30E07"/>
    <w:rsid w:val="00B34D73"/>
    <w:rsid w:val="00B355F1"/>
    <w:rsid w:val="00B36EDF"/>
    <w:rsid w:val="00B41F10"/>
    <w:rsid w:val="00B55124"/>
    <w:rsid w:val="00B56C74"/>
    <w:rsid w:val="00B614CE"/>
    <w:rsid w:val="00B656AB"/>
    <w:rsid w:val="00B6639C"/>
    <w:rsid w:val="00B7680C"/>
    <w:rsid w:val="00B77105"/>
    <w:rsid w:val="00B81D4D"/>
    <w:rsid w:val="00B85318"/>
    <w:rsid w:val="00B90316"/>
    <w:rsid w:val="00B92044"/>
    <w:rsid w:val="00B97FDC"/>
    <w:rsid w:val="00BA3D3F"/>
    <w:rsid w:val="00BA529E"/>
    <w:rsid w:val="00BB0967"/>
    <w:rsid w:val="00BB0EF4"/>
    <w:rsid w:val="00BB2579"/>
    <w:rsid w:val="00BB6C49"/>
    <w:rsid w:val="00BB70BE"/>
    <w:rsid w:val="00BB7D58"/>
    <w:rsid w:val="00BC4F31"/>
    <w:rsid w:val="00BC5738"/>
    <w:rsid w:val="00BC7316"/>
    <w:rsid w:val="00BF1E9F"/>
    <w:rsid w:val="00BF2519"/>
    <w:rsid w:val="00BF5DF0"/>
    <w:rsid w:val="00BF7F20"/>
    <w:rsid w:val="00C0088F"/>
    <w:rsid w:val="00C106CC"/>
    <w:rsid w:val="00C15A4B"/>
    <w:rsid w:val="00C213FE"/>
    <w:rsid w:val="00C21741"/>
    <w:rsid w:val="00C23753"/>
    <w:rsid w:val="00C26315"/>
    <w:rsid w:val="00C277B9"/>
    <w:rsid w:val="00C32BC8"/>
    <w:rsid w:val="00C34383"/>
    <w:rsid w:val="00C35543"/>
    <w:rsid w:val="00C50FF2"/>
    <w:rsid w:val="00C51943"/>
    <w:rsid w:val="00C553A5"/>
    <w:rsid w:val="00C5738F"/>
    <w:rsid w:val="00C60719"/>
    <w:rsid w:val="00C64CFF"/>
    <w:rsid w:val="00C81986"/>
    <w:rsid w:val="00C820BC"/>
    <w:rsid w:val="00C826A9"/>
    <w:rsid w:val="00C9748A"/>
    <w:rsid w:val="00CA1586"/>
    <w:rsid w:val="00CA343F"/>
    <w:rsid w:val="00CA5B50"/>
    <w:rsid w:val="00CB1258"/>
    <w:rsid w:val="00CB1858"/>
    <w:rsid w:val="00CB2EEC"/>
    <w:rsid w:val="00CB62B9"/>
    <w:rsid w:val="00CB6A2A"/>
    <w:rsid w:val="00CC7E8C"/>
    <w:rsid w:val="00CD7091"/>
    <w:rsid w:val="00CD75A2"/>
    <w:rsid w:val="00CE3B62"/>
    <w:rsid w:val="00CE63EB"/>
    <w:rsid w:val="00CE712B"/>
    <w:rsid w:val="00CF1A20"/>
    <w:rsid w:val="00CF5434"/>
    <w:rsid w:val="00CF577D"/>
    <w:rsid w:val="00CF763C"/>
    <w:rsid w:val="00D00F42"/>
    <w:rsid w:val="00D025DC"/>
    <w:rsid w:val="00D03B14"/>
    <w:rsid w:val="00D04BE0"/>
    <w:rsid w:val="00D1105B"/>
    <w:rsid w:val="00D15DE5"/>
    <w:rsid w:val="00D16D9C"/>
    <w:rsid w:val="00D203F2"/>
    <w:rsid w:val="00D24BDB"/>
    <w:rsid w:val="00D25468"/>
    <w:rsid w:val="00D25FFE"/>
    <w:rsid w:val="00D26067"/>
    <w:rsid w:val="00D32758"/>
    <w:rsid w:val="00D439E9"/>
    <w:rsid w:val="00D43CC7"/>
    <w:rsid w:val="00D441C1"/>
    <w:rsid w:val="00D45687"/>
    <w:rsid w:val="00D46EC4"/>
    <w:rsid w:val="00D55722"/>
    <w:rsid w:val="00D6301F"/>
    <w:rsid w:val="00D70FD0"/>
    <w:rsid w:val="00D77334"/>
    <w:rsid w:val="00D80926"/>
    <w:rsid w:val="00D81926"/>
    <w:rsid w:val="00D83354"/>
    <w:rsid w:val="00D90B78"/>
    <w:rsid w:val="00D9192E"/>
    <w:rsid w:val="00D95442"/>
    <w:rsid w:val="00D97A80"/>
    <w:rsid w:val="00DA04F2"/>
    <w:rsid w:val="00DA7A05"/>
    <w:rsid w:val="00DB046B"/>
    <w:rsid w:val="00DB2992"/>
    <w:rsid w:val="00DB34B7"/>
    <w:rsid w:val="00DB369B"/>
    <w:rsid w:val="00DC220B"/>
    <w:rsid w:val="00DC2B9A"/>
    <w:rsid w:val="00DC2BDB"/>
    <w:rsid w:val="00DC6731"/>
    <w:rsid w:val="00DC6DF6"/>
    <w:rsid w:val="00DC6F8F"/>
    <w:rsid w:val="00DD1262"/>
    <w:rsid w:val="00DD6327"/>
    <w:rsid w:val="00DD740B"/>
    <w:rsid w:val="00DE32B7"/>
    <w:rsid w:val="00DE5B13"/>
    <w:rsid w:val="00DE756F"/>
    <w:rsid w:val="00DF13EA"/>
    <w:rsid w:val="00DF3356"/>
    <w:rsid w:val="00DF70DD"/>
    <w:rsid w:val="00DF72FC"/>
    <w:rsid w:val="00E05336"/>
    <w:rsid w:val="00E068FC"/>
    <w:rsid w:val="00E16894"/>
    <w:rsid w:val="00E23E9A"/>
    <w:rsid w:val="00E26C45"/>
    <w:rsid w:val="00E32351"/>
    <w:rsid w:val="00E33E8D"/>
    <w:rsid w:val="00E34407"/>
    <w:rsid w:val="00E409CD"/>
    <w:rsid w:val="00E42FE0"/>
    <w:rsid w:val="00E43D22"/>
    <w:rsid w:val="00E4578B"/>
    <w:rsid w:val="00E6068F"/>
    <w:rsid w:val="00E631E2"/>
    <w:rsid w:val="00E6331A"/>
    <w:rsid w:val="00E6673C"/>
    <w:rsid w:val="00E700DA"/>
    <w:rsid w:val="00E72917"/>
    <w:rsid w:val="00E82D04"/>
    <w:rsid w:val="00E848F9"/>
    <w:rsid w:val="00E84ADA"/>
    <w:rsid w:val="00EA3CD7"/>
    <w:rsid w:val="00EA466F"/>
    <w:rsid w:val="00EA6645"/>
    <w:rsid w:val="00EB10FF"/>
    <w:rsid w:val="00EB342C"/>
    <w:rsid w:val="00EB4217"/>
    <w:rsid w:val="00EB5482"/>
    <w:rsid w:val="00EC160F"/>
    <w:rsid w:val="00EC4778"/>
    <w:rsid w:val="00EC5947"/>
    <w:rsid w:val="00EE268C"/>
    <w:rsid w:val="00EE3BB0"/>
    <w:rsid w:val="00EE4E7D"/>
    <w:rsid w:val="00EE526E"/>
    <w:rsid w:val="00EE6E1D"/>
    <w:rsid w:val="00EE749D"/>
    <w:rsid w:val="00EF126C"/>
    <w:rsid w:val="00F0707F"/>
    <w:rsid w:val="00F07BCF"/>
    <w:rsid w:val="00F1371D"/>
    <w:rsid w:val="00F14F4A"/>
    <w:rsid w:val="00F23DBB"/>
    <w:rsid w:val="00F25B9C"/>
    <w:rsid w:val="00F32D7B"/>
    <w:rsid w:val="00F35D72"/>
    <w:rsid w:val="00F36132"/>
    <w:rsid w:val="00F36251"/>
    <w:rsid w:val="00F546E3"/>
    <w:rsid w:val="00F572F1"/>
    <w:rsid w:val="00F60AA7"/>
    <w:rsid w:val="00F67BA3"/>
    <w:rsid w:val="00F72B64"/>
    <w:rsid w:val="00F7508B"/>
    <w:rsid w:val="00F758C2"/>
    <w:rsid w:val="00F80C8C"/>
    <w:rsid w:val="00F8334C"/>
    <w:rsid w:val="00F84425"/>
    <w:rsid w:val="00F85418"/>
    <w:rsid w:val="00F87210"/>
    <w:rsid w:val="00F9191A"/>
    <w:rsid w:val="00F954B4"/>
    <w:rsid w:val="00F9620C"/>
    <w:rsid w:val="00F969FD"/>
    <w:rsid w:val="00FA38C6"/>
    <w:rsid w:val="00FA671E"/>
    <w:rsid w:val="00FB78D2"/>
    <w:rsid w:val="00FC403E"/>
    <w:rsid w:val="00FC65E1"/>
    <w:rsid w:val="00FD2411"/>
    <w:rsid w:val="00FD34EC"/>
    <w:rsid w:val="00FD62DC"/>
    <w:rsid w:val="00FE121D"/>
    <w:rsid w:val="00FE312C"/>
    <w:rsid w:val="00FF3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176D5"/>
  <w15:docId w15:val="{B5786AA7-2A37-4F40-B69C-1AE3D83FA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44D98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604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965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65D4C"/>
  </w:style>
  <w:style w:type="paragraph" w:styleId="Porat">
    <w:name w:val="footer"/>
    <w:basedOn w:val="prastasis"/>
    <w:link w:val="PoratDiagrama"/>
    <w:uiPriority w:val="99"/>
    <w:unhideWhenUsed/>
    <w:rsid w:val="00965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65D4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863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86392"/>
    <w:rPr>
      <w:rFonts w:ascii="Segoe UI" w:hAnsi="Segoe UI" w:cs="Segoe UI"/>
      <w:sz w:val="18"/>
      <w:szCs w:val="18"/>
    </w:rPr>
  </w:style>
  <w:style w:type="character" w:customStyle="1" w:styleId="rynqvb">
    <w:name w:val="rynqvb"/>
    <w:basedOn w:val="Numatytasispastraiposriftas"/>
    <w:rsid w:val="00FB78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B0920617-14EA-40A5-9045-0BA717104E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C2C6EC-A205-4945-95C6-6577830E5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B62F9E-A642-43EA-A52A-1EA643C512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C2F428-877C-412D-AB81-A50DDDBDB5D5}">
  <ds:schemaRefs>
    <ds:schemaRef ds:uri="http://schemas.microsoft.com/office/2006/metadata/properties"/>
    <ds:schemaRef ds:uri="73c12c3c-c3f7-467e-864c-fd58412d3a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1801</TotalTime>
  <Pages>2</Pages>
  <Words>2473</Words>
  <Characters>1410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Priedėlis Nr. 3, 1 lapas</vt:lpstr>
    </vt:vector>
  </TitlesOfParts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 specifikacija</dc:title>
  <dc:creator>A</dc:creator>
  <cp:lastModifiedBy>Giedrė Žilionienė</cp:lastModifiedBy>
  <cp:revision>13</cp:revision>
  <cp:lastPrinted>2023-09-12T04:30:00Z</cp:lastPrinted>
  <dcterms:created xsi:type="dcterms:W3CDTF">2026-04-27T06:51:00Z</dcterms:created>
  <dcterms:modified xsi:type="dcterms:W3CDTF">2026-05-22T10:38:00Z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  <property fmtid="{D5CDD505-2E9C-101B-9397-08002B2CF9AE}" pid="3" name="KVREGNewDoc">
    <vt:lpwstr>created</vt:lpwstr>
  </property>
  <property fmtid="{D5CDD505-2E9C-101B-9397-08002B2CF9AE}" pid="4" name="KVREGRegDate">
    <vt:filetime>2015-05-05T11:51:36Z</vt:filetime>
  </property>
  <property fmtid="{D5CDD505-2E9C-101B-9397-08002B2CF9AE}" pid="5" name="KVREGRegNoDN">
    <vt:i4>0</vt:i4>
  </property>
</Properties>
</file>